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D1" w:rsidRDefault="007F74D1" w:rsidP="00501FEE">
      <w:pPr>
        <w:tabs>
          <w:tab w:val="left" w:pos="6270"/>
        </w:tabs>
        <w:spacing w:after="0" w:line="360" w:lineRule="auto"/>
        <w:jc w:val="both"/>
        <w:rPr>
          <w:b/>
          <w:sz w:val="28"/>
          <w:szCs w:val="28"/>
          <w:lang w:val="uk-UA"/>
        </w:rPr>
      </w:pPr>
      <w:r>
        <w:rPr>
          <w:b/>
          <w:sz w:val="28"/>
          <w:szCs w:val="28"/>
          <w:lang w:val="uk-UA"/>
        </w:rPr>
        <w:t xml:space="preserve">                                             «ЗАТВЕРДЖЕНО»</w:t>
      </w:r>
    </w:p>
    <w:p w:rsidR="007F74D1" w:rsidRDefault="007F74D1" w:rsidP="00501FEE">
      <w:pPr>
        <w:spacing w:after="0" w:line="360" w:lineRule="auto"/>
        <w:jc w:val="both"/>
        <w:rPr>
          <w:b/>
          <w:sz w:val="28"/>
          <w:szCs w:val="28"/>
          <w:lang w:val="uk-UA"/>
        </w:rPr>
      </w:pPr>
      <w:r>
        <w:rPr>
          <w:b/>
          <w:sz w:val="28"/>
          <w:szCs w:val="28"/>
          <w:lang w:val="uk-UA"/>
        </w:rPr>
        <w:t xml:space="preserve">                                                                      Колегією управління освіти </w:t>
      </w:r>
    </w:p>
    <w:p w:rsidR="007F74D1" w:rsidRDefault="007F74D1" w:rsidP="00501FEE">
      <w:pPr>
        <w:tabs>
          <w:tab w:val="left" w:pos="5640"/>
        </w:tabs>
        <w:spacing w:after="0" w:line="360" w:lineRule="auto"/>
        <w:jc w:val="both"/>
        <w:rPr>
          <w:b/>
          <w:sz w:val="28"/>
          <w:szCs w:val="28"/>
          <w:lang w:val="uk-UA"/>
        </w:rPr>
      </w:pPr>
      <w:r>
        <w:rPr>
          <w:b/>
          <w:sz w:val="28"/>
          <w:szCs w:val="28"/>
          <w:lang w:val="uk-UA"/>
        </w:rPr>
        <w:t xml:space="preserve">                                                                      Ужгородської міської ради</w:t>
      </w:r>
    </w:p>
    <w:p w:rsidR="007F74D1" w:rsidRDefault="007F74D1" w:rsidP="00E82472">
      <w:pPr>
        <w:tabs>
          <w:tab w:val="left" w:pos="5640"/>
        </w:tabs>
        <w:spacing w:after="0" w:line="360" w:lineRule="auto"/>
        <w:jc w:val="center"/>
        <w:rPr>
          <w:b/>
          <w:sz w:val="28"/>
          <w:szCs w:val="28"/>
          <w:lang w:val="uk-UA"/>
        </w:rPr>
      </w:pPr>
      <w:r>
        <w:rPr>
          <w:b/>
          <w:sz w:val="28"/>
          <w:szCs w:val="28"/>
          <w:lang w:val="uk-UA"/>
        </w:rPr>
        <w:t xml:space="preserve">                                                       (протокол №2 від 17.06.2016 р.)   </w:t>
      </w:r>
    </w:p>
    <w:p w:rsidR="007F74D1" w:rsidRDefault="007F74D1" w:rsidP="00A64B05">
      <w:pPr>
        <w:tabs>
          <w:tab w:val="left" w:pos="5640"/>
        </w:tabs>
        <w:spacing w:after="0" w:line="360" w:lineRule="auto"/>
        <w:jc w:val="center"/>
        <w:rPr>
          <w:b/>
          <w:sz w:val="28"/>
          <w:szCs w:val="28"/>
          <w:lang w:val="uk-UA"/>
        </w:rPr>
      </w:pPr>
      <w:r>
        <w:rPr>
          <w:b/>
          <w:sz w:val="28"/>
          <w:szCs w:val="28"/>
          <w:lang w:val="uk-UA"/>
        </w:rPr>
        <w:t xml:space="preserve">                                            Наказ управління освіти </w:t>
      </w:r>
    </w:p>
    <w:p w:rsidR="007F74D1" w:rsidRDefault="007F74D1" w:rsidP="00A64B05">
      <w:pPr>
        <w:tabs>
          <w:tab w:val="left" w:pos="5640"/>
        </w:tabs>
        <w:spacing w:after="0" w:line="360" w:lineRule="auto"/>
        <w:jc w:val="center"/>
        <w:rPr>
          <w:b/>
          <w:sz w:val="28"/>
          <w:szCs w:val="28"/>
          <w:lang w:val="uk-UA"/>
        </w:rPr>
      </w:pPr>
      <w:r>
        <w:rPr>
          <w:b/>
          <w:sz w:val="28"/>
          <w:szCs w:val="28"/>
          <w:lang w:val="uk-UA"/>
        </w:rPr>
        <w:t xml:space="preserve">                                                 Ужгородської міської ради</w:t>
      </w:r>
    </w:p>
    <w:p w:rsidR="007F74D1" w:rsidRPr="003F280D" w:rsidRDefault="007F74D1" w:rsidP="00A64B05">
      <w:pPr>
        <w:tabs>
          <w:tab w:val="left" w:pos="5640"/>
        </w:tabs>
        <w:spacing w:after="0" w:line="360" w:lineRule="auto"/>
        <w:jc w:val="center"/>
        <w:rPr>
          <w:b/>
          <w:sz w:val="28"/>
          <w:szCs w:val="28"/>
          <w:lang w:val="uk-UA"/>
        </w:rPr>
      </w:pPr>
      <w:r>
        <w:rPr>
          <w:b/>
          <w:sz w:val="28"/>
          <w:szCs w:val="28"/>
          <w:lang w:val="uk-UA"/>
        </w:rPr>
        <w:t xml:space="preserve">                                       15.07.2016</w:t>
      </w:r>
      <w:r w:rsidRPr="00A64B05">
        <w:rPr>
          <w:b/>
          <w:sz w:val="28"/>
          <w:szCs w:val="28"/>
          <w:lang w:val="uk-UA"/>
        </w:rPr>
        <w:t xml:space="preserve">  </w:t>
      </w:r>
      <w:r>
        <w:rPr>
          <w:b/>
          <w:sz w:val="28"/>
          <w:szCs w:val="28"/>
          <w:lang w:val="uk-UA"/>
        </w:rPr>
        <w:t>р. № 153</w:t>
      </w:r>
    </w:p>
    <w:p w:rsidR="007F74D1" w:rsidRPr="003F280D" w:rsidRDefault="007F74D1" w:rsidP="00501FEE">
      <w:pPr>
        <w:tabs>
          <w:tab w:val="left" w:pos="5640"/>
        </w:tabs>
        <w:spacing w:after="0" w:line="360" w:lineRule="auto"/>
        <w:jc w:val="both"/>
        <w:rPr>
          <w:b/>
          <w:sz w:val="28"/>
          <w:szCs w:val="28"/>
          <w:lang w:val="uk-UA"/>
        </w:rPr>
      </w:pPr>
      <w:r>
        <w:rPr>
          <w:b/>
          <w:sz w:val="28"/>
          <w:szCs w:val="28"/>
          <w:lang w:val="uk-UA"/>
        </w:rPr>
        <w:t xml:space="preserve">                                                                       Начальник управління освіти                </w:t>
      </w:r>
      <w:r w:rsidRPr="003F280D">
        <w:rPr>
          <w:b/>
          <w:sz w:val="28"/>
          <w:szCs w:val="28"/>
          <w:u w:val="single"/>
          <w:lang w:val="uk-UA"/>
        </w:rPr>
        <w:t xml:space="preserve"> </w:t>
      </w:r>
      <w:r>
        <w:rPr>
          <w:b/>
          <w:sz w:val="28"/>
          <w:szCs w:val="28"/>
          <w:u w:val="single"/>
          <w:lang w:val="uk-UA"/>
        </w:rPr>
        <w:t xml:space="preserve">                   </w:t>
      </w:r>
    </w:p>
    <w:p w:rsidR="007F74D1" w:rsidRDefault="007F74D1" w:rsidP="00501FEE">
      <w:pPr>
        <w:tabs>
          <w:tab w:val="left" w:pos="5175"/>
        </w:tabs>
        <w:spacing w:after="0" w:line="360" w:lineRule="auto"/>
        <w:jc w:val="both"/>
        <w:rPr>
          <w:b/>
          <w:sz w:val="28"/>
          <w:szCs w:val="28"/>
          <w:lang w:val="uk-UA"/>
        </w:rPr>
      </w:pPr>
      <w:r>
        <w:rPr>
          <w:b/>
          <w:sz w:val="28"/>
          <w:szCs w:val="28"/>
          <w:lang w:val="uk-UA"/>
        </w:rPr>
        <w:tab/>
        <w:t>Ужгородської міської ради</w:t>
      </w:r>
    </w:p>
    <w:p w:rsidR="007F74D1" w:rsidRDefault="007F74D1" w:rsidP="00501FEE">
      <w:pPr>
        <w:tabs>
          <w:tab w:val="left" w:pos="5175"/>
        </w:tabs>
        <w:spacing w:after="0" w:line="360" w:lineRule="auto"/>
        <w:jc w:val="both"/>
        <w:rPr>
          <w:b/>
          <w:sz w:val="28"/>
          <w:szCs w:val="28"/>
          <w:lang w:val="uk-UA"/>
        </w:rPr>
      </w:pPr>
      <w:r>
        <w:rPr>
          <w:b/>
          <w:sz w:val="28"/>
          <w:szCs w:val="28"/>
          <w:lang w:val="uk-UA"/>
        </w:rPr>
        <w:t xml:space="preserve">                                                                          _______________О. Ю. Бабунич</w:t>
      </w:r>
    </w:p>
    <w:p w:rsidR="007F74D1" w:rsidRDefault="007F74D1" w:rsidP="00501FEE">
      <w:pPr>
        <w:spacing w:line="360" w:lineRule="auto"/>
        <w:jc w:val="both"/>
        <w:rPr>
          <w:sz w:val="28"/>
          <w:szCs w:val="28"/>
          <w:lang w:val="uk-UA"/>
        </w:rPr>
      </w:pPr>
    </w:p>
    <w:p w:rsidR="007F74D1" w:rsidRDefault="007F74D1" w:rsidP="00501FEE">
      <w:pPr>
        <w:spacing w:line="360" w:lineRule="auto"/>
        <w:jc w:val="both"/>
        <w:rPr>
          <w:sz w:val="28"/>
          <w:szCs w:val="28"/>
          <w:lang w:val="uk-UA"/>
        </w:rPr>
      </w:pPr>
    </w:p>
    <w:p w:rsidR="007F74D1" w:rsidRPr="00784819" w:rsidRDefault="007F74D1" w:rsidP="006A4128">
      <w:pPr>
        <w:spacing w:line="360" w:lineRule="auto"/>
        <w:jc w:val="center"/>
        <w:rPr>
          <w:b/>
          <w:sz w:val="52"/>
          <w:szCs w:val="52"/>
          <w:lang w:val="uk-UA"/>
        </w:rPr>
      </w:pPr>
      <w:r w:rsidRPr="00784819">
        <w:rPr>
          <w:b/>
          <w:sz w:val="52"/>
          <w:szCs w:val="52"/>
          <w:lang w:val="uk-UA"/>
        </w:rPr>
        <w:t>С Т А Т У Т</w:t>
      </w:r>
    </w:p>
    <w:p w:rsidR="007F74D1" w:rsidRDefault="007F74D1" w:rsidP="006A4128">
      <w:pPr>
        <w:spacing w:line="360" w:lineRule="auto"/>
        <w:jc w:val="center"/>
        <w:rPr>
          <w:b/>
          <w:sz w:val="40"/>
          <w:szCs w:val="40"/>
          <w:lang w:val="uk-UA"/>
        </w:rPr>
      </w:pPr>
      <w:r w:rsidRPr="00784819">
        <w:rPr>
          <w:b/>
          <w:sz w:val="40"/>
          <w:szCs w:val="40"/>
          <w:lang w:val="uk-UA"/>
        </w:rPr>
        <w:t>Дошкільного навчального закладу №2</w:t>
      </w:r>
      <w:r>
        <w:rPr>
          <w:b/>
          <w:sz w:val="40"/>
          <w:szCs w:val="40"/>
          <w:lang w:val="uk-UA"/>
        </w:rPr>
        <w:t>1 «Ластовічка»</w:t>
      </w:r>
    </w:p>
    <w:p w:rsidR="007F74D1" w:rsidRPr="00784819" w:rsidRDefault="007F74D1" w:rsidP="006A4128">
      <w:pPr>
        <w:spacing w:line="360" w:lineRule="auto"/>
        <w:jc w:val="center"/>
        <w:rPr>
          <w:b/>
          <w:sz w:val="40"/>
          <w:szCs w:val="40"/>
          <w:lang w:val="uk-UA"/>
        </w:rPr>
      </w:pPr>
      <w:r>
        <w:rPr>
          <w:b/>
          <w:sz w:val="40"/>
          <w:szCs w:val="40"/>
          <w:lang w:val="uk-UA"/>
        </w:rPr>
        <w:t>загального розвитку</w:t>
      </w:r>
    </w:p>
    <w:p w:rsidR="007F74D1" w:rsidRPr="00784819" w:rsidRDefault="007F74D1" w:rsidP="006A4128">
      <w:pPr>
        <w:spacing w:line="360" w:lineRule="auto"/>
        <w:jc w:val="center"/>
        <w:rPr>
          <w:sz w:val="40"/>
          <w:szCs w:val="40"/>
          <w:lang w:val="uk-UA"/>
        </w:rPr>
      </w:pPr>
      <w:r w:rsidRPr="00784819">
        <w:rPr>
          <w:sz w:val="40"/>
          <w:szCs w:val="40"/>
          <w:lang w:val="uk-UA"/>
        </w:rPr>
        <w:t>Ужгородської міської ради</w:t>
      </w:r>
    </w:p>
    <w:p w:rsidR="007F74D1" w:rsidRDefault="007F74D1" w:rsidP="006A4128">
      <w:pPr>
        <w:spacing w:line="360" w:lineRule="auto"/>
        <w:jc w:val="center"/>
        <w:rPr>
          <w:sz w:val="40"/>
          <w:szCs w:val="40"/>
          <w:lang w:val="uk-UA"/>
        </w:rPr>
      </w:pPr>
      <w:r w:rsidRPr="00784819">
        <w:rPr>
          <w:sz w:val="40"/>
          <w:szCs w:val="40"/>
          <w:lang w:val="uk-UA"/>
        </w:rPr>
        <w:t>Закарпатської області</w:t>
      </w:r>
    </w:p>
    <w:p w:rsidR="007F74D1" w:rsidRPr="00E82472" w:rsidRDefault="007F74D1" w:rsidP="006A4128">
      <w:pPr>
        <w:spacing w:line="360" w:lineRule="auto"/>
        <w:jc w:val="center"/>
        <w:rPr>
          <w:sz w:val="36"/>
          <w:szCs w:val="36"/>
          <w:lang w:val="uk-UA"/>
        </w:rPr>
      </w:pPr>
      <w:r>
        <w:rPr>
          <w:sz w:val="36"/>
          <w:szCs w:val="36"/>
          <w:lang w:val="uk-UA"/>
        </w:rPr>
        <w:t>(нова редакція)</w:t>
      </w:r>
    </w:p>
    <w:p w:rsidR="007F74D1" w:rsidRDefault="007F74D1" w:rsidP="00501FEE">
      <w:pPr>
        <w:spacing w:line="360" w:lineRule="auto"/>
        <w:jc w:val="both"/>
        <w:rPr>
          <w:sz w:val="40"/>
          <w:szCs w:val="40"/>
          <w:lang w:val="uk-UA"/>
        </w:rPr>
      </w:pPr>
    </w:p>
    <w:p w:rsidR="007F74D1" w:rsidRPr="00A85568" w:rsidRDefault="007F74D1" w:rsidP="006A4128">
      <w:pPr>
        <w:tabs>
          <w:tab w:val="left" w:pos="5370"/>
        </w:tabs>
        <w:spacing w:after="0" w:line="360" w:lineRule="auto"/>
        <w:jc w:val="right"/>
        <w:rPr>
          <w:b/>
          <w:sz w:val="28"/>
          <w:szCs w:val="28"/>
          <w:lang w:val="uk-UA"/>
        </w:rPr>
      </w:pPr>
      <w:r w:rsidRPr="00A85568">
        <w:rPr>
          <w:b/>
          <w:sz w:val="28"/>
          <w:szCs w:val="28"/>
          <w:lang w:val="uk-UA"/>
        </w:rPr>
        <w:t xml:space="preserve">Схвалено загальними зборами </w:t>
      </w:r>
    </w:p>
    <w:p w:rsidR="007F74D1" w:rsidRPr="00A85568" w:rsidRDefault="007F74D1" w:rsidP="006A4128">
      <w:pPr>
        <w:tabs>
          <w:tab w:val="left" w:pos="5370"/>
        </w:tabs>
        <w:spacing w:after="0" w:line="360" w:lineRule="auto"/>
        <w:jc w:val="right"/>
        <w:rPr>
          <w:b/>
          <w:sz w:val="28"/>
          <w:szCs w:val="28"/>
          <w:lang w:val="uk-UA"/>
        </w:rPr>
      </w:pPr>
      <w:r>
        <w:rPr>
          <w:b/>
          <w:sz w:val="28"/>
          <w:szCs w:val="28"/>
          <w:lang w:val="uk-UA"/>
        </w:rPr>
        <w:t xml:space="preserve">                                                                 </w:t>
      </w:r>
      <w:r w:rsidRPr="00A85568">
        <w:rPr>
          <w:b/>
          <w:sz w:val="28"/>
          <w:szCs w:val="28"/>
          <w:lang w:val="uk-UA"/>
        </w:rPr>
        <w:t>трудового колективу</w:t>
      </w:r>
    </w:p>
    <w:p w:rsidR="007F74D1" w:rsidRDefault="007F74D1" w:rsidP="006A4128">
      <w:pPr>
        <w:tabs>
          <w:tab w:val="left" w:pos="5370"/>
        </w:tabs>
        <w:spacing w:after="0" w:line="360" w:lineRule="auto"/>
        <w:jc w:val="right"/>
        <w:rPr>
          <w:sz w:val="40"/>
          <w:szCs w:val="40"/>
          <w:lang w:val="uk-UA"/>
        </w:rPr>
      </w:pPr>
      <w:r>
        <w:rPr>
          <w:b/>
          <w:sz w:val="28"/>
          <w:szCs w:val="28"/>
          <w:lang w:val="uk-UA"/>
        </w:rPr>
        <w:t xml:space="preserve">                                                                 протокол № 1 </w:t>
      </w:r>
      <w:r w:rsidRPr="00A85568">
        <w:rPr>
          <w:b/>
          <w:sz w:val="28"/>
          <w:szCs w:val="28"/>
          <w:lang w:val="uk-UA"/>
        </w:rPr>
        <w:t xml:space="preserve"> від </w:t>
      </w:r>
      <w:r>
        <w:rPr>
          <w:b/>
          <w:sz w:val="28"/>
          <w:szCs w:val="28"/>
          <w:lang w:val="uk-UA"/>
        </w:rPr>
        <w:t>01.02.2016</w:t>
      </w:r>
    </w:p>
    <w:p w:rsidR="007F74D1" w:rsidRDefault="007F74D1" w:rsidP="00501FEE">
      <w:pPr>
        <w:spacing w:line="360" w:lineRule="auto"/>
        <w:jc w:val="both"/>
        <w:rPr>
          <w:sz w:val="28"/>
          <w:szCs w:val="28"/>
          <w:lang w:val="uk-UA"/>
        </w:rPr>
      </w:pPr>
    </w:p>
    <w:p w:rsidR="007F74D1" w:rsidRDefault="007F74D1" w:rsidP="006A4128">
      <w:pPr>
        <w:spacing w:line="360" w:lineRule="auto"/>
        <w:jc w:val="center"/>
        <w:rPr>
          <w:sz w:val="28"/>
          <w:szCs w:val="28"/>
          <w:lang w:val="uk-UA"/>
        </w:rPr>
      </w:pPr>
      <w:r>
        <w:rPr>
          <w:sz w:val="28"/>
          <w:szCs w:val="28"/>
          <w:lang w:val="uk-UA"/>
        </w:rPr>
        <w:t>Ужгород – 2016</w:t>
      </w:r>
    </w:p>
    <w:p w:rsidR="007F74D1" w:rsidRPr="00360017" w:rsidRDefault="007F74D1" w:rsidP="00501FEE">
      <w:pPr>
        <w:spacing w:line="360" w:lineRule="auto"/>
        <w:jc w:val="center"/>
        <w:rPr>
          <w:sz w:val="40"/>
          <w:szCs w:val="40"/>
          <w:lang w:val="uk-UA"/>
        </w:rPr>
      </w:pPr>
      <w:r>
        <w:rPr>
          <w:sz w:val="40"/>
          <w:szCs w:val="40"/>
          <w:lang w:val="uk-UA"/>
        </w:rPr>
        <w:t xml:space="preserve">І. </w:t>
      </w:r>
      <w:r w:rsidRPr="00360017">
        <w:rPr>
          <w:sz w:val="40"/>
          <w:szCs w:val="40"/>
          <w:lang w:val="uk-UA"/>
        </w:rPr>
        <w:t>З</w:t>
      </w:r>
      <w:r>
        <w:rPr>
          <w:sz w:val="40"/>
          <w:szCs w:val="40"/>
          <w:lang w:val="uk-UA"/>
        </w:rPr>
        <w:t>АГАЛЬНІ ПОЛОЖЕННЯ</w:t>
      </w:r>
    </w:p>
    <w:p w:rsidR="007F74D1" w:rsidRDefault="007F74D1" w:rsidP="00501FEE">
      <w:pPr>
        <w:pStyle w:val="ListParagraph"/>
        <w:spacing w:line="360" w:lineRule="auto"/>
        <w:ind w:left="0"/>
        <w:jc w:val="both"/>
        <w:rPr>
          <w:sz w:val="28"/>
          <w:szCs w:val="28"/>
          <w:lang w:val="uk-UA"/>
        </w:rPr>
      </w:pPr>
    </w:p>
    <w:p w:rsidR="007F74D1" w:rsidRPr="00A0347B" w:rsidRDefault="007F74D1" w:rsidP="006A4128">
      <w:pPr>
        <w:pStyle w:val="NoSpacing"/>
        <w:numPr>
          <w:ilvl w:val="1"/>
          <w:numId w:val="1"/>
        </w:numPr>
        <w:spacing w:line="360" w:lineRule="auto"/>
        <w:ind w:left="0" w:firstLine="0"/>
        <w:jc w:val="both"/>
        <w:rPr>
          <w:rFonts w:ascii="Times New Roman" w:hAnsi="Times New Roman"/>
          <w:sz w:val="28"/>
          <w:szCs w:val="28"/>
          <w:lang w:val="uk-UA"/>
        </w:rPr>
      </w:pPr>
      <w:r w:rsidRPr="00A0347B">
        <w:rPr>
          <w:rFonts w:ascii="Times New Roman" w:hAnsi="Times New Roman"/>
          <w:sz w:val="28"/>
          <w:szCs w:val="28"/>
          <w:lang w:val="uk-UA"/>
        </w:rPr>
        <w:t>Дошкільний навчальний заклад №2</w:t>
      </w:r>
      <w:r>
        <w:rPr>
          <w:rFonts w:ascii="Times New Roman" w:hAnsi="Times New Roman"/>
          <w:sz w:val="28"/>
          <w:szCs w:val="28"/>
          <w:lang w:val="uk-UA"/>
        </w:rPr>
        <w:t xml:space="preserve">1 </w:t>
      </w:r>
      <w:r w:rsidRPr="00501FEE">
        <w:rPr>
          <w:rFonts w:ascii="Times New Roman" w:hAnsi="Times New Roman"/>
          <w:b/>
          <w:i/>
          <w:sz w:val="28"/>
          <w:szCs w:val="28"/>
          <w:lang w:val="uk-UA"/>
        </w:rPr>
        <w:t>«Ластовічка</w:t>
      </w:r>
      <w:r>
        <w:rPr>
          <w:rFonts w:ascii="Times New Roman" w:hAnsi="Times New Roman"/>
          <w:sz w:val="28"/>
          <w:szCs w:val="28"/>
          <w:lang w:val="uk-UA"/>
        </w:rPr>
        <w:t>» загального розвитку</w:t>
      </w:r>
      <w:r w:rsidRPr="00A0347B">
        <w:rPr>
          <w:rFonts w:ascii="Times New Roman" w:hAnsi="Times New Roman"/>
          <w:sz w:val="28"/>
          <w:szCs w:val="28"/>
          <w:lang w:val="uk-UA"/>
        </w:rPr>
        <w:t xml:space="preserve"> Ужгородської міської ради Закарпатської області </w:t>
      </w:r>
      <w:r>
        <w:rPr>
          <w:rFonts w:ascii="Times New Roman" w:hAnsi="Times New Roman"/>
          <w:sz w:val="28"/>
          <w:szCs w:val="28"/>
          <w:lang w:val="uk-UA"/>
        </w:rPr>
        <w:t xml:space="preserve">(далі дошкільний заклад) </w:t>
      </w:r>
      <w:r w:rsidRPr="00A0347B">
        <w:rPr>
          <w:rFonts w:ascii="Times New Roman" w:hAnsi="Times New Roman"/>
          <w:sz w:val="28"/>
          <w:szCs w:val="28"/>
          <w:lang w:val="uk-UA"/>
        </w:rPr>
        <w:t xml:space="preserve">заснований на комунальній формі власності. </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Юридична адреса дошкільного закладу: </w:t>
      </w:r>
    </w:p>
    <w:p w:rsidR="007F74D1" w:rsidRDefault="007F74D1" w:rsidP="006A4128">
      <w:pPr>
        <w:pStyle w:val="ListParagraph"/>
        <w:spacing w:line="360" w:lineRule="auto"/>
        <w:ind w:left="0"/>
        <w:jc w:val="both"/>
        <w:rPr>
          <w:b/>
          <w:i/>
          <w:sz w:val="28"/>
          <w:szCs w:val="28"/>
          <w:lang w:val="uk-UA"/>
        </w:rPr>
      </w:pPr>
      <w:r w:rsidRPr="00501FEE">
        <w:rPr>
          <w:b/>
          <w:i/>
          <w:sz w:val="28"/>
          <w:szCs w:val="28"/>
          <w:lang w:val="uk-UA"/>
        </w:rPr>
        <w:t xml:space="preserve">88015, Закарпатська область,  м.Ужгород, вул. Заньковецької, 87А, </w:t>
      </w:r>
    </w:p>
    <w:p w:rsidR="007F74D1" w:rsidRPr="00501FEE" w:rsidRDefault="007F74D1" w:rsidP="006A4128">
      <w:pPr>
        <w:pStyle w:val="ListParagraph"/>
        <w:spacing w:line="360" w:lineRule="auto"/>
        <w:ind w:left="0"/>
        <w:jc w:val="both"/>
        <w:rPr>
          <w:b/>
          <w:i/>
          <w:sz w:val="28"/>
          <w:szCs w:val="28"/>
          <w:lang w:val="uk-UA"/>
        </w:rPr>
      </w:pPr>
      <w:r w:rsidRPr="00501FEE">
        <w:rPr>
          <w:b/>
          <w:i/>
          <w:sz w:val="28"/>
          <w:szCs w:val="28"/>
          <w:lang w:val="uk-UA"/>
        </w:rPr>
        <w:t>тел.65-16-05.</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Засновник дошкільного закладу –</w:t>
      </w:r>
      <w:r w:rsidRPr="004620F6">
        <w:rPr>
          <w:sz w:val="28"/>
          <w:szCs w:val="28"/>
        </w:rPr>
        <w:t xml:space="preserve"> </w:t>
      </w:r>
      <w:r w:rsidRPr="004620F6">
        <w:rPr>
          <w:sz w:val="28"/>
          <w:szCs w:val="28"/>
          <w:lang w:val="uk-UA"/>
        </w:rPr>
        <w:t>Ужгородська міська рада.</w:t>
      </w:r>
      <w:r>
        <w:rPr>
          <w:sz w:val="28"/>
          <w:szCs w:val="28"/>
          <w:lang w:val="uk-UA"/>
        </w:rPr>
        <w:t xml:space="preserve"> Засновник або уповноважений ним орган здійснює фінансування дошкільного навчального</w:t>
      </w:r>
      <w:r w:rsidRPr="004620F6">
        <w:rPr>
          <w:sz w:val="28"/>
          <w:szCs w:val="28"/>
          <w:lang w:val="uk-UA"/>
        </w:rPr>
        <w:t xml:space="preserve"> </w:t>
      </w:r>
      <w:r>
        <w:rPr>
          <w:sz w:val="28"/>
          <w:szCs w:val="28"/>
          <w:lang w:val="uk-UA"/>
        </w:rPr>
        <w:t xml:space="preserve">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Дошкільний заклад у своїй діяльності керується Конституцією України, Законами України «Про освіту», «Про дошкільну освіту», «Про місцеве самоврядування в Україні», Положенням про дошкільний навчальний заклад України, затвердженим постановою Кабінету Міністрів України від 12 березня 2003 року №305, наказом МОН України та МОЗ України від 27.03.2006 р. за №240/165 «Порядок комплектування дошкільних навчальних закладів (груп) компенсуючого типу», з</w:t>
      </w:r>
      <w:r w:rsidRPr="00FC55BC">
        <w:rPr>
          <w:sz w:val="28"/>
          <w:szCs w:val="28"/>
          <w:lang w:val="uk-UA"/>
        </w:rPr>
        <w:t>ареєстрованого у Міністерстві юстиції України від 11.04.2006р. №414/12288,</w:t>
      </w:r>
      <w:r>
        <w:rPr>
          <w:sz w:val="28"/>
          <w:szCs w:val="28"/>
          <w:lang w:val="uk-UA"/>
        </w:rPr>
        <w:t xml:space="preserve"> наказом МОН України від 24.04.2003р. за №257 «Про затвердження Примірного статуту дошкільного навчального закладу», іншими нормативно-правовими актами, власним статутом.</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Дошкільний заклад є юридичною особою, має печатку і штамп встановленого зразка, </w:t>
      </w:r>
      <w:r>
        <w:rPr>
          <w:sz w:val="28"/>
          <w:szCs w:val="28"/>
        </w:rPr>
        <w:t>бланки з власними реквізитами</w:t>
      </w:r>
      <w:r>
        <w:rPr>
          <w:sz w:val="28"/>
          <w:szCs w:val="28"/>
          <w:lang w:val="uk-UA"/>
        </w:rPr>
        <w:t>.</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Головною метою дошкільного закладу є забезпечення реалізації права громадян на здобуття дошкільної освіти, </w:t>
      </w:r>
      <w:r w:rsidRPr="00371217">
        <w:rPr>
          <w:sz w:val="28"/>
          <w:szCs w:val="28"/>
          <w:lang w:val="uk-UA"/>
        </w:rPr>
        <w:t>обов’язкової дошкільної освіти дітей старшого дошкільного віку,</w:t>
      </w:r>
      <w:r>
        <w:rPr>
          <w:sz w:val="28"/>
          <w:szCs w:val="28"/>
          <w:lang w:val="uk-UA"/>
        </w:rPr>
        <w:t xml:space="preserve"> задоволення потреб громадян у нагляді, догляді та оздоровленні дітей, створення умов для їх фізичного, розумового і духовного розвитку.</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Діяльність дошкільного закладу спрямована на реалізацію основних завдань дошкільної освіти: </w:t>
      </w:r>
    </w:p>
    <w:p w:rsidR="007F74D1" w:rsidRDefault="007F74D1" w:rsidP="006A4128">
      <w:pPr>
        <w:pStyle w:val="ListParagraph"/>
        <w:numPr>
          <w:ilvl w:val="2"/>
          <w:numId w:val="32"/>
        </w:numPr>
        <w:spacing w:line="360" w:lineRule="auto"/>
        <w:ind w:firstLine="0"/>
        <w:jc w:val="both"/>
        <w:rPr>
          <w:sz w:val="28"/>
          <w:szCs w:val="28"/>
          <w:lang w:val="uk-UA"/>
        </w:rPr>
      </w:pPr>
      <w:r>
        <w:rPr>
          <w:sz w:val="28"/>
          <w:szCs w:val="28"/>
          <w:lang w:val="uk-UA"/>
        </w:rPr>
        <w:t xml:space="preserve">збереження та зміцнення фізичного й психічного здоров’я дітей; </w:t>
      </w:r>
    </w:p>
    <w:p w:rsidR="007F74D1" w:rsidRDefault="007F74D1" w:rsidP="006A4128">
      <w:pPr>
        <w:pStyle w:val="ListParagraph"/>
        <w:numPr>
          <w:ilvl w:val="2"/>
          <w:numId w:val="32"/>
        </w:numPr>
        <w:spacing w:line="360" w:lineRule="auto"/>
        <w:ind w:firstLine="0"/>
        <w:jc w:val="both"/>
        <w:rPr>
          <w:sz w:val="28"/>
          <w:szCs w:val="28"/>
          <w:lang w:val="uk-UA"/>
        </w:rPr>
      </w:pPr>
      <w:r>
        <w:rPr>
          <w:sz w:val="28"/>
          <w:szCs w:val="28"/>
          <w:lang w:val="uk-UA"/>
        </w:rPr>
        <w:t>формування їх особистості, розвиток творчих здібностей та нахилів;</w:t>
      </w:r>
    </w:p>
    <w:p w:rsidR="007F74D1" w:rsidRDefault="007F74D1" w:rsidP="006A4128">
      <w:pPr>
        <w:pStyle w:val="ListParagraph"/>
        <w:numPr>
          <w:ilvl w:val="2"/>
          <w:numId w:val="32"/>
        </w:numPr>
        <w:spacing w:line="360" w:lineRule="auto"/>
        <w:ind w:firstLine="0"/>
        <w:jc w:val="both"/>
        <w:rPr>
          <w:sz w:val="28"/>
          <w:szCs w:val="28"/>
          <w:lang w:val="uk-UA"/>
        </w:rPr>
      </w:pPr>
      <w:r>
        <w:rPr>
          <w:sz w:val="28"/>
          <w:szCs w:val="28"/>
          <w:lang w:val="uk-UA"/>
        </w:rPr>
        <w:t xml:space="preserve"> забезпечення соціальної адаптації та готовності продовжувати освіту у ЗОШ; </w:t>
      </w:r>
    </w:p>
    <w:p w:rsidR="007F74D1" w:rsidRDefault="007F74D1" w:rsidP="006A4128">
      <w:pPr>
        <w:pStyle w:val="ListParagraph"/>
        <w:numPr>
          <w:ilvl w:val="2"/>
          <w:numId w:val="32"/>
        </w:numPr>
        <w:spacing w:line="360" w:lineRule="auto"/>
        <w:ind w:firstLine="0"/>
        <w:jc w:val="both"/>
        <w:rPr>
          <w:sz w:val="28"/>
          <w:szCs w:val="28"/>
          <w:lang w:val="uk-UA"/>
        </w:rPr>
      </w:pPr>
      <w:r>
        <w:rPr>
          <w:sz w:val="28"/>
          <w:szCs w:val="28"/>
          <w:lang w:val="uk-UA"/>
        </w:rPr>
        <w:t>в</w:t>
      </w:r>
      <w:r w:rsidRPr="00D47266">
        <w:rPr>
          <w:sz w:val="28"/>
          <w:szCs w:val="28"/>
          <w:lang w:val="uk-UA"/>
        </w:rPr>
        <w:t>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r>
        <w:rPr>
          <w:sz w:val="28"/>
          <w:szCs w:val="28"/>
          <w:lang w:val="uk-UA"/>
        </w:rPr>
        <w:t>.</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Дошкільний заклад самостійно приймає рішення і здійснює діяльність у  межах компетенції, передбаченої чинним законодавством, Положенням та даним статутом.</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Дошкільний заклад несе відповідальність перед особою, суспільством і державою за:</w:t>
      </w:r>
    </w:p>
    <w:p w:rsidR="007F74D1" w:rsidRDefault="007F74D1" w:rsidP="006A4128">
      <w:pPr>
        <w:pStyle w:val="ListParagraph"/>
        <w:numPr>
          <w:ilvl w:val="0"/>
          <w:numId w:val="2"/>
        </w:numPr>
        <w:spacing w:line="360" w:lineRule="auto"/>
        <w:ind w:left="0" w:firstLine="0"/>
        <w:jc w:val="both"/>
        <w:rPr>
          <w:sz w:val="28"/>
          <w:szCs w:val="28"/>
          <w:lang w:val="uk-UA"/>
        </w:rPr>
      </w:pPr>
      <w:r>
        <w:rPr>
          <w:sz w:val="28"/>
          <w:szCs w:val="28"/>
          <w:lang w:val="uk-UA"/>
        </w:rPr>
        <w:t>реалізацію головних завдань дошкільної освіти, визначених Законом України «Про дошкільну освіту»;</w:t>
      </w:r>
    </w:p>
    <w:p w:rsidR="007F74D1" w:rsidRDefault="007F74D1" w:rsidP="006A4128">
      <w:pPr>
        <w:pStyle w:val="ListParagraph"/>
        <w:numPr>
          <w:ilvl w:val="0"/>
          <w:numId w:val="2"/>
        </w:numPr>
        <w:spacing w:line="360" w:lineRule="auto"/>
        <w:ind w:left="0" w:firstLine="0"/>
        <w:jc w:val="both"/>
        <w:rPr>
          <w:sz w:val="28"/>
          <w:szCs w:val="28"/>
          <w:lang w:val="uk-UA"/>
        </w:rPr>
      </w:pPr>
      <w:r>
        <w:rPr>
          <w:sz w:val="28"/>
          <w:szCs w:val="28"/>
          <w:lang w:val="uk-UA"/>
        </w:rPr>
        <w:t xml:space="preserve">забезпечення рівня дошкільної освіти у межах державних вимог до її змісту, рівня і обсягу, </w:t>
      </w:r>
      <w:r w:rsidRPr="0019447E">
        <w:rPr>
          <w:sz w:val="28"/>
          <w:szCs w:val="28"/>
          <w:lang w:val="uk-UA"/>
        </w:rPr>
        <w:t>обов’язкової дошкільної освіти дітей старшого дошкільного віку</w:t>
      </w:r>
      <w:r>
        <w:rPr>
          <w:sz w:val="28"/>
          <w:szCs w:val="28"/>
          <w:lang w:val="uk-UA"/>
        </w:rPr>
        <w:t>;</w:t>
      </w:r>
    </w:p>
    <w:p w:rsidR="007F74D1" w:rsidRDefault="007F74D1" w:rsidP="006A4128">
      <w:pPr>
        <w:pStyle w:val="ListParagraph"/>
        <w:numPr>
          <w:ilvl w:val="0"/>
          <w:numId w:val="2"/>
        </w:numPr>
        <w:spacing w:line="360" w:lineRule="auto"/>
        <w:ind w:left="0" w:firstLine="0"/>
        <w:jc w:val="both"/>
        <w:rPr>
          <w:sz w:val="28"/>
          <w:szCs w:val="28"/>
          <w:lang w:val="uk-UA"/>
        </w:rPr>
      </w:pPr>
      <w:r>
        <w:rPr>
          <w:sz w:val="28"/>
          <w:szCs w:val="28"/>
          <w:lang w:val="uk-UA"/>
        </w:rPr>
        <w:t>дотримання фінансової дисципліни та збереження  матеріально-технічної бази.</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 </w:t>
      </w:r>
      <w:r w:rsidRPr="0019447E">
        <w:rPr>
          <w:sz w:val="28"/>
          <w:szCs w:val="28"/>
          <w:lang w:val="uk-UA"/>
        </w:rPr>
        <w:t>Дошкільний заклад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w:t>
      </w:r>
      <w:r>
        <w:rPr>
          <w:sz w:val="28"/>
          <w:szCs w:val="28"/>
          <w:lang w:val="uk-UA"/>
        </w:rPr>
        <w:t xml:space="preserve">о </w:t>
      </w:r>
      <w:r w:rsidRPr="0019447E">
        <w:rPr>
          <w:sz w:val="28"/>
          <w:szCs w:val="28"/>
          <w:lang w:val="uk-UA"/>
        </w:rPr>
        <w:t>чинного законодавства України</w:t>
      </w:r>
      <w:r>
        <w:rPr>
          <w:sz w:val="28"/>
          <w:szCs w:val="28"/>
          <w:lang w:val="uk-UA"/>
        </w:rPr>
        <w:t>.</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 xml:space="preserve"> Взаємовідносини між дошкільним закладом, юридичними і фізичними особами визначаються угодами, що укладені між ними </w:t>
      </w:r>
      <w:r w:rsidRPr="0019447E">
        <w:rPr>
          <w:sz w:val="28"/>
          <w:szCs w:val="28"/>
          <w:lang w:val="uk-UA"/>
        </w:rPr>
        <w:t>згідно з чинним законодавством України</w:t>
      </w:r>
      <w:r>
        <w:rPr>
          <w:sz w:val="28"/>
          <w:szCs w:val="28"/>
          <w:lang w:val="uk-UA"/>
        </w:rPr>
        <w:t>.</w:t>
      </w:r>
    </w:p>
    <w:p w:rsidR="007F74D1" w:rsidRDefault="007F74D1" w:rsidP="006A4128">
      <w:pPr>
        <w:pStyle w:val="ListParagraph"/>
        <w:numPr>
          <w:ilvl w:val="1"/>
          <w:numId w:val="1"/>
        </w:numPr>
        <w:spacing w:line="360" w:lineRule="auto"/>
        <w:ind w:left="0" w:firstLine="0"/>
        <w:jc w:val="both"/>
        <w:rPr>
          <w:sz w:val="28"/>
          <w:szCs w:val="28"/>
          <w:lang w:val="uk-UA"/>
        </w:rPr>
      </w:pPr>
      <w:r>
        <w:rPr>
          <w:sz w:val="28"/>
          <w:szCs w:val="28"/>
          <w:lang w:val="uk-UA"/>
        </w:rPr>
        <w:t>Цей статут затверджується управлінням освіти Ужгородської міської ради.</w:t>
      </w:r>
    </w:p>
    <w:p w:rsidR="007F74D1" w:rsidRDefault="007F74D1" w:rsidP="00501FEE">
      <w:pPr>
        <w:pStyle w:val="ListParagraph"/>
        <w:spacing w:line="360" w:lineRule="auto"/>
        <w:ind w:left="0" w:firstLine="851"/>
        <w:jc w:val="both"/>
        <w:rPr>
          <w:sz w:val="28"/>
          <w:szCs w:val="28"/>
          <w:lang w:val="uk-UA"/>
        </w:rPr>
      </w:pPr>
    </w:p>
    <w:p w:rsidR="007F74D1" w:rsidRPr="00501FEE" w:rsidRDefault="007F74D1" w:rsidP="00501FEE">
      <w:pPr>
        <w:spacing w:line="360" w:lineRule="auto"/>
        <w:ind w:left="360"/>
        <w:jc w:val="both"/>
        <w:rPr>
          <w:sz w:val="40"/>
          <w:szCs w:val="40"/>
          <w:lang w:val="uk-UA"/>
        </w:rPr>
      </w:pPr>
      <w:r>
        <w:rPr>
          <w:sz w:val="40"/>
          <w:szCs w:val="40"/>
          <w:lang w:val="uk-UA"/>
        </w:rPr>
        <w:t>ІІ. КОМПЛЕКТУВАННЯ ДОШКІЛЬНОГО ЗАКЛАДУ</w:t>
      </w:r>
    </w:p>
    <w:p w:rsidR="007F74D1" w:rsidRDefault="007F74D1" w:rsidP="00501FEE">
      <w:pPr>
        <w:pStyle w:val="ListParagraph"/>
        <w:spacing w:line="360" w:lineRule="auto"/>
        <w:ind w:left="0"/>
        <w:jc w:val="both"/>
        <w:rPr>
          <w:sz w:val="28"/>
          <w:szCs w:val="28"/>
          <w:lang w:val="uk-UA"/>
        </w:rPr>
      </w:pPr>
    </w:p>
    <w:p w:rsidR="007F74D1" w:rsidRDefault="007F74D1" w:rsidP="003210AD">
      <w:pPr>
        <w:pStyle w:val="ListParagraph"/>
        <w:numPr>
          <w:ilvl w:val="1"/>
          <w:numId w:val="35"/>
        </w:numPr>
        <w:spacing w:line="360" w:lineRule="auto"/>
        <w:jc w:val="both"/>
        <w:rPr>
          <w:sz w:val="28"/>
          <w:szCs w:val="28"/>
          <w:lang w:val="uk-UA"/>
        </w:rPr>
      </w:pPr>
      <w:r w:rsidRPr="003210AD">
        <w:rPr>
          <w:sz w:val="28"/>
          <w:szCs w:val="28"/>
          <w:lang w:val="uk-UA"/>
        </w:rPr>
        <w:t xml:space="preserve"> Групи комплектуються за віковими ознаками.</w:t>
      </w:r>
    </w:p>
    <w:p w:rsidR="007F74D1" w:rsidRDefault="007F74D1" w:rsidP="003210AD">
      <w:pPr>
        <w:pStyle w:val="ListParagraph"/>
        <w:numPr>
          <w:ilvl w:val="1"/>
          <w:numId w:val="35"/>
        </w:numPr>
        <w:spacing w:line="360" w:lineRule="auto"/>
        <w:ind w:left="0" w:hanging="11"/>
        <w:jc w:val="both"/>
        <w:rPr>
          <w:sz w:val="28"/>
          <w:szCs w:val="28"/>
          <w:lang w:val="uk-UA"/>
        </w:rPr>
      </w:pPr>
      <w:r w:rsidRPr="003210AD">
        <w:rPr>
          <w:sz w:val="28"/>
          <w:szCs w:val="28"/>
          <w:lang w:val="uk-UA"/>
        </w:rPr>
        <w:t>У дошкільному закладі функціонують 6</w:t>
      </w:r>
      <w:r>
        <w:rPr>
          <w:sz w:val="28"/>
          <w:szCs w:val="28"/>
          <w:lang w:val="uk-UA"/>
        </w:rPr>
        <w:t xml:space="preserve"> садових груп</w:t>
      </w:r>
      <w:r w:rsidRPr="003210AD">
        <w:rPr>
          <w:sz w:val="28"/>
          <w:szCs w:val="28"/>
          <w:lang w:val="uk-UA"/>
        </w:rPr>
        <w:t xml:space="preserve">. </w:t>
      </w:r>
    </w:p>
    <w:p w:rsidR="007F74D1" w:rsidRDefault="007F74D1" w:rsidP="003210AD">
      <w:pPr>
        <w:pStyle w:val="ListParagraph"/>
        <w:numPr>
          <w:ilvl w:val="1"/>
          <w:numId w:val="35"/>
        </w:numPr>
        <w:spacing w:line="360" w:lineRule="auto"/>
        <w:ind w:left="0" w:hanging="11"/>
        <w:jc w:val="both"/>
        <w:rPr>
          <w:sz w:val="28"/>
          <w:szCs w:val="28"/>
          <w:lang w:val="uk-UA"/>
        </w:rPr>
      </w:pPr>
      <w:r>
        <w:rPr>
          <w:sz w:val="28"/>
          <w:szCs w:val="28"/>
          <w:lang w:val="uk-UA"/>
        </w:rPr>
        <w:t>Групи комплектуються відповідно до нормативів наповнюваності, санітарно-гігієнічних норм і правил утримання дітей у дошкільних закладах з урахуванням побажань батьків або осіб, які їх замінюють.</w:t>
      </w:r>
    </w:p>
    <w:p w:rsidR="007F74D1" w:rsidRDefault="007F74D1" w:rsidP="006A4128">
      <w:pPr>
        <w:pStyle w:val="ListParagraph"/>
        <w:numPr>
          <w:ilvl w:val="1"/>
          <w:numId w:val="35"/>
        </w:numPr>
        <w:spacing w:line="360" w:lineRule="auto"/>
        <w:ind w:left="709" w:hanging="709"/>
        <w:jc w:val="both"/>
        <w:rPr>
          <w:sz w:val="28"/>
          <w:szCs w:val="28"/>
          <w:lang w:val="uk-UA"/>
        </w:rPr>
      </w:pPr>
      <w:r>
        <w:rPr>
          <w:sz w:val="28"/>
          <w:szCs w:val="28"/>
        </w:rPr>
        <w:t xml:space="preserve">Прийом дітей до дошкільного закладу здійснюється завідувачем закладу. </w:t>
      </w:r>
      <w:r>
        <w:rPr>
          <w:sz w:val="28"/>
          <w:szCs w:val="28"/>
          <w:lang w:val="uk-UA"/>
        </w:rPr>
        <w:t>Для  зарахування дитини у дошкільний заклад необхідно подати:</w:t>
      </w:r>
    </w:p>
    <w:p w:rsidR="007F74D1" w:rsidRDefault="007F74D1" w:rsidP="00501FEE">
      <w:pPr>
        <w:pStyle w:val="ListParagraph"/>
        <w:numPr>
          <w:ilvl w:val="0"/>
          <w:numId w:val="2"/>
        </w:numPr>
        <w:spacing w:line="360" w:lineRule="auto"/>
        <w:ind w:left="0" w:firstLine="709"/>
        <w:jc w:val="both"/>
        <w:rPr>
          <w:sz w:val="28"/>
          <w:szCs w:val="28"/>
          <w:lang w:val="uk-UA"/>
        </w:rPr>
      </w:pPr>
      <w:r>
        <w:rPr>
          <w:sz w:val="28"/>
          <w:szCs w:val="28"/>
          <w:lang w:val="uk-UA"/>
        </w:rPr>
        <w:t>заяву батьків або осіб, які їх замінюють;</w:t>
      </w:r>
    </w:p>
    <w:p w:rsidR="007F74D1" w:rsidRDefault="007F74D1" w:rsidP="00501FEE">
      <w:pPr>
        <w:pStyle w:val="ListParagraph"/>
        <w:numPr>
          <w:ilvl w:val="0"/>
          <w:numId w:val="2"/>
        </w:numPr>
        <w:spacing w:line="360" w:lineRule="auto"/>
        <w:ind w:left="0" w:firstLine="709"/>
        <w:jc w:val="both"/>
        <w:rPr>
          <w:sz w:val="28"/>
          <w:szCs w:val="28"/>
          <w:lang w:val="uk-UA"/>
        </w:rPr>
      </w:pPr>
      <w:r>
        <w:rPr>
          <w:sz w:val="28"/>
          <w:szCs w:val="28"/>
          <w:lang w:val="uk-UA"/>
        </w:rPr>
        <w:t xml:space="preserve">медичну довідку про стан здоров’я дитини </w:t>
      </w:r>
      <w:r>
        <w:rPr>
          <w:sz w:val="28"/>
          <w:szCs w:val="28"/>
        </w:rPr>
        <w:t>з</w:t>
      </w:r>
      <w:r w:rsidRPr="00D10F5F">
        <w:rPr>
          <w:sz w:val="28"/>
          <w:szCs w:val="28"/>
        </w:rPr>
        <w:t xml:space="preserve"> </w:t>
      </w:r>
      <w:r>
        <w:rPr>
          <w:sz w:val="28"/>
          <w:szCs w:val="28"/>
        </w:rPr>
        <w:t>висновком</w:t>
      </w:r>
      <w:r w:rsidRPr="00D10F5F">
        <w:rPr>
          <w:sz w:val="28"/>
          <w:szCs w:val="28"/>
        </w:rPr>
        <w:t xml:space="preserve"> </w:t>
      </w:r>
      <w:r>
        <w:rPr>
          <w:sz w:val="28"/>
          <w:szCs w:val="28"/>
        </w:rPr>
        <w:t>лікаря</w:t>
      </w:r>
      <w:r w:rsidRPr="00D10F5F">
        <w:rPr>
          <w:sz w:val="28"/>
          <w:szCs w:val="28"/>
        </w:rPr>
        <w:t xml:space="preserve">, </w:t>
      </w:r>
      <w:r>
        <w:rPr>
          <w:sz w:val="28"/>
          <w:szCs w:val="28"/>
        </w:rPr>
        <w:t>що</w:t>
      </w:r>
      <w:r w:rsidRPr="00D10F5F">
        <w:rPr>
          <w:sz w:val="28"/>
          <w:szCs w:val="28"/>
        </w:rPr>
        <w:t xml:space="preserve"> </w:t>
      </w:r>
      <w:r>
        <w:rPr>
          <w:sz w:val="28"/>
          <w:szCs w:val="28"/>
        </w:rPr>
        <w:t>дитина</w:t>
      </w:r>
      <w:r w:rsidRPr="00D10F5F">
        <w:rPr>
          <w:sz w:val="28"/>
          <w:szCs w:val="28"/>
        </w:rPr>
        <w:t xml:space="preserve"> </w:t>
      </w:r>
      <w:r>
        <w:rPr>
          <w:sz w:val="28"/>
          <w:szCs w:val="28"/>
        </w:rPr>
        <w:t>може</w:t>
      </w:r>
      <w:r w:rsidRPr="00D10F5F">
        <w:rPr>
          <w:sz w:val="28"/>
          <w:szCs w:val="28"/>
        </w:rPr>
        <w:t xml:space="preserve"> </w:t>
      </w:r>
      <w:r>
        <w:rPr>
          <w:sz w:val="28"/>
          <w:szCs w:val="28"/>
        </w:rPr>
        <w:t>відвідувати</w:t>
      </w:r>
      <w:r w:rsidRPr="00D10F5F">
        <w:rPr>
          <w:sz w:val="28"/>
          <w:szCs w:val="28"/>
        </w:rPr>
        <w:t xml:space="preserve"> </w:t>
      </w:r>
      <w:r>
        <w:rPr>
          <w:sz w:val="28"/>
          <w:szCs w:val="28"/>
        </w:rPr>
        <w:t>дошкільний</w:t>
      </w:r>
      <w:r w:rsidRPr="00D10F5F">
        <w:rPr>
          <w:sz w:val="28"/>
          <w:szCs w:val="28"/>
        </w:rPr>
        <w:t xml:space="preserve"> </w:t>
      </w:r>
      <w:r>
        <w:rPr>
          <w:sz w:val="28"/>
          <w:szCs w:val="28"/>
        </w:rPr>
        <w:t>навчальний</w:t>
      </w:r>
      <w:r w:rsidRPr="00D10F5F">
        <w:rPr>
          <w:sz w:val="28"/>
          <w:szCs w:val="28"/>
        </w:rPr>
        <w:t xml:space="preserve"> </w:t>
      </w:r>
      <w:r>
        <w:rPr>
          <w:sz w:val="28"/>
          <w:szCs w:val="28"/>
        </w:rPr>
        <w:t>заклад</w:t>
      </w:r>
      <w:r>
        <w:rPr>
          <w:sz w:val="28"/>
          <w:szCs w:val="28"/>
          <w:lang w:val="uk-UA"/>
        </w:rPr>
        <w:t>;</w:t>
      </w:r>
    </w:p>
    <w:p w:rsidR="007F74D1" w:rsidRDefault="007F74D1" w:rsidP="00501FEE">
      <w:pPr>
        <w:pStyle w:val="ListParagraph"/>
        <w:numPr>
          <w:ilvl w:val="0"/>
          <w:numId w:val="2"/>
        </w:numPr>
        <w:spacing w:line="360" w:lineRule="auto"/>
        <w:ind w:left="0" w:firstLine="709"/>
        <w:jc w:val="both"/>
        <w:rPr>
          <w:sz w:val="28"/>
          <w:szCs w:val="28"/>
          <w:lang w:val="uk-UA"/>
        </w:rPr>
      </w:pPr>
      <w:r>
        <w:rPr>
          <w:sz w:val="28"/>
          <w:szCs w:val="28"/>
          <w:lang w:val="uk-UA"/>
        </w:rPr>
        <w:t>медичну довідку про епідеміологічне оточення;</w:t>
      </w:r>
    </w:p>
    <w:p w:rsidR="007F74D1" w:rsidRDefault="007F74D1" w:rsidP="00501FEE">
      <w:pPr>
        <w:pStyle w:val="ListParagraph"/>
        <w:numPr>
          <w:ilvl w:val="0"/>
          <w:numId w:val="2"/>
        </w:numPr>
        <w:spacing w:line="360" w:lineRule="auto"/>
        <w:ind w:left="0" w:firstLine="709"/>
        <w:jc w:val="both"/>
        <w:rPr>
          <w:sz w:val="28"/>
          <w:szCs w:val="28"/>
          <w:lang w:val="uk-UA"/>
        </w:rPr>
      </w:pPr>
      <w:r>
        <w:rPr>
          <w:sz w:val="28"/>
          <w:szCs w:val="28"/>
          <w:lang w:val="uk-UA"/>
        </w:rPr>
        <w:t>копію свідоцтва про народження дитини;</w:t>
      </w:r>
    </w:p>
    <w:p w:rsidR="007F74D1" w:rsidRDefault="007F74D1" w:rsidP="00501FEE">
      <w:pPr>
        <w:pStyle w:val="ListParagraph"/>
        <w:numPr>
          <w:ilvl w:val="0"/>
          <w:numId w:val="2"/>
        </w:numPr>
        <w:spacing w:line="360" w:lineRule="auto"/>
        <w:ind w:left="0" w:firstLine="709"/>
        <w:jc w:val="both"/>
        <w:rPr>
          <w:sz w:val="28"/>
          <w:szCs w:val="28"/>
          <w:lang w:val="uk-UA"/>
        </w:rPr>
      </w:pPr>
      <w:r>
        <w:rPr>
          <w:sz w:val="28"/>
          <w:szCs w:val="28"/>
          <w:lang w:val="uk-UA"/>
        </w:rPr>
        <w:t>документи для встановлення батьківської плати.</w:t>
      </w:r>
    </w:p>
    <w:p w:rsidR="007F74D1" w:rsidRPr="007B4D37" w:rsidRDefault="007F74D1" w:rsidP="003210AD">
      <w:pPr>
        <w:pStyle w:val="ListParagraph"/>
        <w:numPr>
          <w:ilvl w:val="1"/>
          <w:numId w:val="35"/>
        </w:numPr>
        <w:tabs>
          <w:tab w:val="left" w:pos="2160"/>
        </w:tabs>
        <w:spacing w:line="360" w:lineRule="auto"/>
        <w:jc w:val="both"/>
        <w:rPr>
          <w:sz w:val="28"/>
          <w:szCs w:val="28"/>
          <w:lang w:val="uk-UA"/>
        </w:rPr>
      </w:pPr>
      <w:r>
        <w:rPr>
          <w:sz w:val="28"/>
          <w:szCs w:val="28"/>
          <w:lang w:val="uk-UA"/>
        </w:rPr>
        <w:t xml:space="preserve"> </w:t>
      </w:r>
      <w:r w:rsidRPr="007B4D37">
        <w:rPr>
          <w:sz w:val="28"/>
          <w:szCs w:val="28"/>
          <w:lang w:val="uk-UA"/>
        </w:rPr>
        <w:t>Під час прийому дитини до дошкільного закладу завідувач зобов'язаний ознайомити батьків або осіб, які їх замінюють, із Статутом дошкільного закладу, іншими документами, що регламентують його діяльність.</w:t>
      </w:r>
    </w:p>
    <w:p w:rsidR="007F74D1" w:rsidRPr="007B4D37" w:rsidRDefault="007F74D1" w:rsidP="003210AD">
      <w:pPr>
        <w:pStyle w:val="ListParagraph"/>
        <w:numPr>
          <w:ilvl w:val="1"/>
          <w:numId w:val="35"/>
        </w:numPr>
        <w:tabs>
          <w:tab w:val="left" w:pos="-709"/>
        </w:tabs>
        <w:spacing w:line="360" w:lineRule="auto"/>
        <w:ind w:left="0" w:firstLine="0"/>
        <w:jc w:val="both"/>
        <w:rPr>
          <w:sz w:val="28"/>
          <w:szCs w:val="28"/>
          <w:lang w:val="uk-UA"/>
        </w:rPr>
      </w:pPr>
      <w:r w:rsidRPr="007B4D37">
        <w:rPr>
          <w:sz w:val="28"/>
          <w:szCs w:val="28"/>
          <w:lang w:val="uk-UA"/>
        </w:rPr>
        <w:t>Переведення дітей з однієї вікової групи до іншої, формування новостворених груп здійснюється наприкінці оздоровчого періоду (серпень).</w:t>
      </w:r>
    </w:p>
    <w:p w:rsidR="007F74D1" w:rsidRDefault="007F74D1" w:rsidP="003210AD">
      <w:pPr>
        <w:pStyle w:val="ListParagraph"/>
        <w:numPr>
          <w:ilvl w:val="1"/>
          <w:numId w:val="35"/>
        </w:numPr>
        <w:spacing w:line="360" w:lineRule="auto"/>
        <w:ind w:left="0" w:firstLine="0"/>
        <w:jc w:val="both"/>
        <w:rPr>
          <w:sz w:val="28"/>
          <w:szCs w:val="28"/>
          <w:lang w:val="uk-UA"/>
        </w:rPr>
      </w:pPr>
      <w:r>
        <w:rPr>
          <w:sz w:val="28"/>
          <w:szCs w:val="28"/>
          <w:lang w:val="uk-UA"/>
        </w:rPr>
        <w:t>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 а також у літній період (75 днів).</w:t>
      </w:r>
    </w:p>
    <w:p w:rsidR="007F74D1" w:rsidRDefault="007F74D1" w:rsidP="003210AD">
      <w:pPr>
        <w:pStyle w:val="ListParagraph"/>
        <w:numPr>
          <w:ilvl w:val="1"/>
          <w:numId w:val="35"/>
        </w:numPr>
        <w:spacing w:line="360" w:lineRule="auto"/>
        <w:ind w:left="0" w:firstLine="0"/>
        <w:jc w:val="both"/>
        <w:rPr>
          <w:sz w:val="28"/>
          <w:szCs w:val="28"/>
          <w:lang w:val="uk-UA"/>
        </w:rPr>
      </w:pPr>
      <w:r>
        <w:rPr>
          <w:sz w:val="28"/>
          <w:szCs w:val="28"/>
          <w:lang w:val="uk-UA"/>
        </w:rPr>
        <w:t>Відрахування дітей із дошкільного закладу може здійснюватись:</w:t>
      </w:r>
    </w:p>
    <w:p w:rsidR="007F74D1" w:rsidRPr="00C35E78" w:rsidRDefault="007F74D1" w:rsidP="00501FEE">
      <w:pPr>
        <w:pStyle w:val="ListParagraph"/>
        <w:numPr>
          <w:ilvl w:val="0"/>
          <w:numId w:val="6"/>
        </w:numPr>
        <w:spacing w:line="360" w:lineRule="auto"/>
        <w:ind w:left="0" w:firstLine="709"/>
        <w:jc w:val="both"/>
        <w:rPr>
          <w:sz w:val="28"/>
          <w:szCs w:val="28"/>
          <w:lang w:val="uk-UA"/>
        </w:rPr>
      </w:pPr>
      <w:r>
        <w:rPr>
          <w:sz w:val="28"/>
          <w:szCs w:val="28"/>
          <w:lang w:val="uk-UA"/>
        </w:rPr>
        <w:t>на підставі медичного висновку про стан здоров’я дитини, що виключає можливість її подальшого перебування в дошкільному з</w:t>
      </w:r>
      <w:r w:rsidRPr="00C35E78">
        <w:rPr>
          <w:sz w:val="28"/>
          <w:szCs w:val="28"/>
          <w:lang w:val="uk-UA"/>
        </w:rPr>
        <w:t>акладі;</w:t>
      </w:r>
    </w:p>
    <w:p w:rsidR="007F74D1" w:rsidRDefault="007F74D1" w:rsidP="00501FEE">
      <w:pPr>
        <w:pStyle w:val="ListParagraph"/>
        <w:numPr>
          <w:ilvl w:val="0"/>
          <w:numId w:val="6"/>
        </w:numPr>
        <w:spacing w:line="360" w:lineRule="auto"/>
        <w:ind w:left="0" w:firstLine="709"/>
        <w:jc w:val="both"/>
        <w:rPr>
          <w:sz w:val="28"/>
          <w:szCs w:val="28"/>
          <w:lang w:val="uk-UA"/>
        </w:rPr>
      </w:pPr>
      <w:r>
        <w:rPr>
          <w:sz w:val="28"/>
          <w:szCs w:val="28"/>
          <w:lang w:val="uk-UA"/>
        </w:rPr>
        <w:t xml:space="preserve">за бажанням батьків або осіб, які їх замінюють; </w:t>
      </w:r>
    </w:p>
    <w:p w:rsidR="007F74D1" w:rsidRDefault="007F74D1" w:rsidP="00501FEE">
      <w:pPr>
        <w:pStyle w:val="ListParagraph"/>
        <w:numPr>
          <w:ilvl w:val="0"/>
          <w:numId w:val="6"/>
        </w:numPr>
        <w:spacing w:line="360" w:lineRule="auto"/>
        <w:ind w:left="0" w:firstLine="709"/>
        <w:jc w:val="both"/>
        <w:rPr>
          <w:sz w:val="28"/>
          <w:szCs w:val="28"/>
          <w:lang w:val="uk-UA"/>
        </w:rPr>
      </w:pPr>
      <w:r>
        <w:rPr>
          <w:sz w:val="28"/>
          <w:szCs w:val="28"/>
          <w:lang w:val="uk-UA"/>
        </w:rPr>
        <w:t>при невиконанні батьками угоди між дошкільним закладом і батьками;</w:t>
      </w:r>
    </w:p>
    <w:p w:rsidR="007F74D1" w:rsidRPr="00C9137A" w:rsidRDefault="007F74D1" w:rsidP="00501FEE">
      <w:pPr>
        <w:pStyle w:val="ListParagraph"/>
        <w:numPr>
          <w:ilvl w:val="0"/>
          <w:numId w:val="6"/>
        </w:numPr>
        <w:spacing w:line="360" w:lineRule="auto"/>
        <w:ind w:left="0" w:firstLine="709"/>
        <w:jc w:val="both"/>
        <w:rPr>
          <w:sz w:val="28"/>
          <w:szCs w:val="28"/>
          <w:lang w:val="uk-UA"/>
        </w:rPr>
      </w:pPr>
      <w:r>
        <w:rPr>
          <w:sz w:val="28"/>
          <w:szCs w:val="28"/>
          <w:lang w:val="uk-UA"/>
        </w:rPr>
        <w:t>у разі несплати без поважних причин батьками або особами, які їх замінюють, плати за харчування дитини протягом двох місяців.</w:t>
      </w:r>
    </w:p>
    <w:p w:rsidR="007F74D1" w:rsidRPr="00F06938" w:rsidRDefault="007F74D1" w:rsidP="003210AD">
      <w:pPr>
        <w:pStyle w:val="ListParagraph"/>
        <w:numPr>
          <w:ilvl w:val="1"/>
          <w:numId w:val="35"/>
        </w:numPr>
        <w:tabs>
          <w:tab w:val="left" w:pos="2160"/>
        </w:tabs>
        <w:spacing w:line="360" w:lineRule="auto"/>
        <w:jc w:val="both"/>
        <w:rPr>
          <w:sz w:val="28"/>
          <w:szCs w:val="28"/>
          <w:lang w:val="uk-UA"/>
        </w:rPr>
      </w:pPr>
      <w:r w:rsidRPr="00F06938">
        <w:rPr>
          <w:sz w:val="28"/>
          <w:szCs w:val="28"/>
          <w:lang w:val="uk-UA"/>
        </w:rPr>
        <w:t>Адміністрація дошкільного закладу зобов'язана письмово повідомити батьків або осіб, які їх замінюють, про відрахування дитини не менш як за 10 календарних днів.</w:t>
      </w:r>
    </w:p>
    <w:p w:rsidR="007F74D1" w:rsidRPr="00A64B05" w:rsidRDefault="007F74D1" w:rsidP="00501FEE">
      <w:pPr>
        <w:pStyle w:val="ListParagraph"/>
        <w:spacing w:line="360" w:lineRule="auto"/>
        <w:ind w:left="0"/>
        <w:jc w:val="both"/>
        <w:rPr>
          <w:sz w:val="28"/>
          <w:szCs w:val="28"/>
          <w:lang w:val="uk-UA"/>
        </w:rPr>
      </w:pPr>
    </w:p>
    <w:p w:rsidR="007F74D1" w:rsidRPr="003210AD" w:rsidRDefault="007F74D1" w:rsidP="003210AD">
      <w:pPr>
        <w:spacing w:line="360" w:lineRule="auto"/>
        <w:jc w:val="both"/>
        <w:rPr>
          <w:sz w:val="40"/>
          <w:szCs w:val="40"/>
          <w:lang w:val="uk-UA"/>
        </w:rPr>
      </w:pPr>
      <w:r>
        <w:rPr>
          <w:sz w:val="40"/>
          <w:szCs w:val="40"/>
          <w:lang w:val="uk-UA"/>
        </w:rPr>
        <w:t xml:space="preserve">ІІІ. </w:t>
      </w:r>
      <w:r w:rsidRPr="003210AD">
        <w:rPr>
          <w:sz w:val="40"/>
          <w:szCs w:val="40"/>
          <w:lang w:val="uk-UA"/>
        </w:rPr>
        <w:t>Режим роботи дошкільного закладу</w:t>
      </w:r>
    </w:p>
    <w:p w:rsidR="007F74D1" w:rsidRDefault="007F74D1" w:rsidP="00501FEE">
      <w:pPr>
        <w:pStyle w:val="ListParagraph"/>
        <w:spacing w:line="360" w:lineRule="auto"/>
        <w:ind w:left="0"/>
        <w:jc w:val="both"/>
        <w:rPr>
          <w:sz w:val="28"/>
          <w:szCs w:val="28"/>
          <w:lang w:val="uk-UA"/>
        </w:rPr>
      </w:pPr>
    </w:p>
    <w:p w:rsidR="007F74D1" w:rsidRPr="003210AD" w:rsidRDefault="007F74D1" w:rsidP="003210AD">
      <w:pPr>
        <w:pStyle w:val="ListParagraph"/>
        <w:numPr>
          <w:ilvl w:val="1"/>
          <w:numId w:val="37"/>
        </w:numPr>
        <w:spacing w:line="360" w:lineRule="auto"/>
        <w:jc w:val="both"/>
        <w:rPr>
          <w:sz w:val="28"/>
          <w:szCs w:val="28"/>
          <w:lang w:val="uk-UA"/>
        </w:rPr>
      </w:pPr>
      <w:r w:rsidRPr="003210AD">
        <w:rPr>
          <w:sz w:val="28"/>
          <w:szCs w:val="28"/>
          <w:lang w:val="uk-UA"/>
        </w:rPr>
        <w:t xml:space="preserve">Дошкільний заклад працює за п’ятиденним робочим тижнем, протягом </w:t>
      </w:r>
      <w:r>
        <w:rPr>
          <w:sz w:val="28"/>
          <w:szCs w:val="28"/>
          <w:lang w:val="uk-UA"/>
        </w:rPr>
        <w:t>календарного року</w:t>
      </w:r>
      <w:r w:rsidRPr="003210AD">
        <w:rPr>
          <w:sz w:val="28"/>
          <w:szCs w:val="28"/>
          <w:lang w:val="uk-UA"/>
        </w:rPr>
        <w:t xml:space="preserve">. </w:t>
      </w:r>
    </w:p>
    <w:p w:rsidR="007F74D1" w:rsidRDefault="007F74D1" w:rsidP="003210AD">
      <w:pPr>
        <w:pStyle w:val="ListParagraph"/>
        <w:numPr>
          <w:ilvl w:val="1"/>
          <w:numId w:val="37"/>
        </w:numPr>
        <w:spacing w:line="360" w:lineRule="auto"/>
        <w:ind w:left="0" w:firstLine="0"/>
        <w:jc w:val="both"/>
        <w:rPr>
          <w:sz w:val="28"/>
          <w:szCs w:val="28"/>
          <w:lang w:val="uk-UA"/>
        </w:rPr>
      </w:pPr>
      <w:r w:rsidRPr="00DF5670">
        <w:rPr>
          <w:sz w:val="28"/>
          <w:szCs w:val="28"/>
          <w:lang w:val="uk-UA"/>
        </w:rPr>
        <w:t>Щоденний графік роботи дошкільного закладу:</w:t>
      </w:r>
      <w:r>
        <w:rPr>
          <w:sz w:val="28"/>
          <w:szCs w:val="28"/>
          <w:lang w:val="uk-UA"/>
        </w:rPr>
        <w:t xml:space="preserve"> </w:t>
      </w:r>
    </w:p>
    <w:p w:rsidR="007F74D1" w:rsidRPr="008E1E8A" w:rsidRDefault="007F74D1" w:rsidP="008E1E8A">
      <w:pPr>
        <w:pStyle w:val="ListParagraph"/>
        <w:spacing w:line="360" w:lineRule="auto"/>
        <w:ind w:left="0"/>
        <w:jc w:val="both"/>
        <w:rPr>
          <w:b/>
          <w:i/>
          <w:sz w:val="28"/>
          <w:szCs w:val="28"/>
          <w:lang w:val="uk-UA"/>
        </w:rPr>
      </w:pPr>
      <w:r>
        <w:rPr>
          <w:sz w:val="28"/>
          <w:szCs w:val="28"/>
          <w:lang w:val="uk-UA"/>
        </w:rPr>
        <w:t xml:space="preserve">         </w:t>
      </w:r>
      <w:r w:rsidRPr="008E1E8A">
        <w:rPr>
          <w:b/>
          <w:i/>
          <w:sz w:val="28"/>
          <w:szCs w:val="28"/>
          <w:lang w:val="uk-UA"/>
        </w:rPr>
        <w:t>Початок роботи - 7</w:t>
      </w:r>
      <w:r w:rsidRPr="008E1E8A">
        <w:rPr>
          <w:b/>
          <w:i/>
          <w:sz w:val="28"/>
          <w:szCs w:val="28"/>
          <w:vertAlign w:val="superscript"/>
          <w:lang w:val="uk-UA"/>
        </w:rPr>
        <w:t>00</w:t>
      </w:r>
      <w:r w:rsidRPr="008E1E8A">
        <w:rPr>
          <w:b/>
          <w:i/>
          <w:sz w:val="28"/>
          <w:szCs w:val="28"/>
          <w:lang w:val="uk-UA"/>
        </w:rPr>
        <w:t xml:space="preserve"> к.ч.;</w:t>
      </w:r>
    </w:p>
    <w:p w:rsidR="007F74D1" w:rsidRPr="008E1E8A" w:rsidRDefault="007F74D1" w:rsidP="008E1E8A">
      <w:pPr>
        <w:pStyle w:val="ListParagraph"/>
        <w:spacing w:line="360" w:lineRule="auto"/>
        <w:ind w:left="0"/>
        <w:jc w:val="both"/>
        <w:rPr>
          <w:b/>
          <w:i/>
          <w:sz w:val="28"/>
          <w:szCs w:val="28"/>
          <w:lang w:val="uk-UA"/>
        </w:rPr>
      </w:pPr>
      <w:r w:rsidRPr="008E1E8A">
        <w:rPr>
          <w:b/>
          <w:i/>
          <w:sz w:val="28"/>
          <w:szCs w:val="28"/>
          <w:lang w:val="uk-UA"/>
        </w:rPr>
        <w:t xml:space="preserve">         Закінчення роботи – 19</w:t>
      </w:r>
      <w:r w:rsidRPr="008E1E8A">
        <w:rPr>
          <w:b/>
          <w:i/>
          <w:sz w:val="28"/>
          <w:szCs w:val="28"/>
          <w:vertAlign w:val="superscript"/>
          <w:lang w:val="uk-UA"/>
        </w:rPr>
        <w:t>00</w:t>
      </w:r>
      <w:r w:rsidRPr="008E1E8A">
        <w:rPr>
          <w:b/>
          <w:i/>
          <w:sz w:val="28"/>
          <w:szCs w:val="28"/>
          <w:lang w:val="uk-UA"/>
        </w:rPr>
        <w:t xml:space="preserve"> к.ч.;</w:t>
      </w:r>
    </w:p>
    <w:p w:rsidR="007F74D1" w:rsidRPr="008E1E8A" w:rsidRDefault="007F74D1" w:rsidP="008E1E8A">
      <w:pPr>
        <w:pStyle w:val="ListParagraph"/>
        <w:spacing w:line="360" w:lineRule="auto"/>
        <w:ind w:left="0"/>
        <w:jc w:val="both"/>
        <w:rPr>
          <w:b/>
          <w:i/>
          <w:sz w:val="28"/>
          <w:szCs w:val="28"/>
          <w:lang w:val="uk-UA"/>
        </w:rPr>
      </w:pPr>
      <w:r w:rsidRPr="008E1E8A">
        <w:rPr>
          <w:b/>
          <w:i/>
          <w:sz w:val="28"/>
          <w:szCs w:val="28"/>
          <w:lang w:val="uk-UA"/>
        </w:rPr>
        <w:t xml:space="preserve">          Вихідні дні – субота, неділя, святкові дні.</w:t>
      </w:r>
    </w:p>
    <w:p w:rsidR="007F74D1" w:rsidRDefault="007F74D1" w:rsidP="00501FEE">
      <w:pPr>
        <w:pStyle w:val="ListParagraph"/>
        <w:spacing w:line="360" w:lineRule="auto"/>
        <w:ind w:left="0"/>
        <w:jc w:val="both"/>
        <w:rPr>
          <w:sz w:val="28"/>
          <w:szCs w:val="28"/>
          <w:lang w:val="uk-UA"/>
        </w:rPr>
      </w:pPr>
    </w:p>
    <w:p w:rsidR="007F74D1" w:rsidRPr="008E1E8A" w:rsidRDefault="007F74D1" w:rsidP="008E1E8A">
      <w:pPr>
        <w:pStyle w:val="ListParagraph"/>
        <w:numPr>
          <w:ilvl w:val="0"/>
          <w:numId w:val="38"/>
        </w:numPr>
        <w:spacing w:line="360" w:lineRule="auto"/>
        <w:jc w:val="center"/>
        <w:rPr>
          <w:sz w:val="40"/>
          <w:szCs w:val="40"/>
          <w:lang w:val="uk-UA"/>
        </w:rPr>
      </w:pPr>
      <w:r>
        <w:rPr>
          <w:sz w:val="40"/>
          <w:szCs w:val="40"/>
          <w:lang w:val="uk-UA"/>
        </w:rPr>
        <w:t>О</w:t>
      </w:r>
      <w:r w:rsidRPr="008E1E8A">
        <w:rPr>
          <w:sz w:val="40"/>
          <w:szCs w:val="40"/>
          <w:lang w:val="uk-UA"/>
        </w:rPr>
        <w:t>рганізація навчально-виховного процесу в дошкільному закладі</w:t>
      </w:r>
    </w:p>
    <w:p w:rsidR="007F74D1" w:rsidRDefault="007F74D1" w:rsidP="00501FEE">
      <w:pPr>
        <w:pStyle w:val="ListParagraph"/>
        <w:spacing w:line="360" w:lineRule="auto"/>
        <w:ind w:left="0"/>
        <w:jc w:val="both"/>
        <w:rPr>
          <w:sz w:val="28"/>
          <w:szCs w:val="28"/>
          <w:lang w:val="uk-UA"/>
        </w:rPr>
      </w:pPr>
    </w:p>
    <w:p w:rsidR="007F74D1" w:rsidRDefault="007F74D1" w:rsidP="008E1E8A">
      <w:pPr>
        <w:pStyle w:val="ListParagraph"/>
        <w:numPr>
          <w:ilvl w:val="1"/>
          <w:numId w:val="38"/>
        </w:numPr>
        <w:spacing w:line="360" w:lineRule="auto"/>
        <w:ind w:left="709"/>
        <w:jc w:val="both"/>
        <w:rPr>
          <w:sz w:val="28"/>
          <w:szCs w:val="28"/>
          <w:lang w:val="uk-UA"/>
        </w:rPr>
      </w:pPr>
      <w:r w:rsidRPr="008E1E8A">
        <w:rPr>
          <w:sz w:val="28"/>
          <w:szCs w:val="28"/>
          <w:lang w:val="uk-UA"/>
        </w:rPr>
        <w:t>Навчальний рік у дошкільному закладі починається 1 вересня і закінчується 31 травня наступного року.</w:t>
      </w:r>
    </w:p>
    <w:p w:rsidR="007F74D1" w:rsidRPr="008E1E8A" w:rsidRDefault="007F74D1" w:rsidP="008E1E8A">
      <w:pPr>
        <w:pStyle w:val="ListParagraph"/>
        <w:numPr>
          <w:ilvl w:val="1"/>
          <w:numId w:val="38"/>
        </w:numPr>
        <w:spacing w:line="360" w:lineRule="auto"/>
        <w:ind w:left="0" w:firstLine="0"/>
        <w:jc w:val="both"/>
        <w:rPr>
          <w:sz w:val="28"/>
          <w:szCs w:val="28"/>
          <w:lang w:val="uk-UA"/>
        </w:rPr>
      </w:pPr>
      <w:r w:rsidRPr="008E1E8A">
        <w:rPr>
          <w:sz w:val="28"/>
          <w:szCs w:val="28"/>
          <w:lang w:val="uk-UA"/>
        </w:rPr>
        <w:t xml:space="preserve"> </w:t>
      </w:r>
      <w:r>
        <w:rPr>
          <w:sz w:val="28"/>
          <w:szCs w:val="28"/>
          <w:lang w:val="uk-UA"/>
        </w:rPr>
        <w:t xml:space="preserve">З </w:t>
      </w:r>
      <w:r w:rsidRPr="008E1E8A">
        <w:rPr>
          <w:sz w:val="28"/>
          <w:szCs w:val="28"/>
          <w:lang w:val="uk-UA"/>
        </w:rPr>
        <w:t>1 червня до 31 серпня (оздоровчий період) у дошкільному закладі проводиться оздоровлення дітей.</w:t>
      </w:r>
    </w:p>
    <w:p w:rsidR="007F74D1" w:rsidRPr="008E1E8A" w:rsidRDefault="007F74D1" w:rsidP="008E1E8A">
      <w:pPr>
        <w:pStyle w:val="ListParagraph"/>
        <w:numPr>
          <w:ilvl w:val="1"/>
          <w:numId w:val="38"/>
        </w:numPr>
        <w:spacing w:line="360" w:lineRule="auto"/>
        <w:ind w:left="0" w:firstLine="0"/>
        <w:jc w:val="both"/>
        <w:rPr>
          <w:sz w:val="28"/>
          <w:szCs w:val="28"/>
          <w:lang w:val="uk-UA"/>
        </w:rPr>
      </w:pPr>
      <w:r w:rsidRPr="008E1E8A">
        <w:rPr>
          <w:sz w:val="28"/>
          <w:szCs w:val="28"/>
          <w:lang w:val="uk-UA"/>
        </w:rPr>
        <w:t>Навчальний заклад здійснює свою діяльність відповідно до річного плану, який складається на навчальний рік та період оздоровлення.</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 xml:space="preserve">План роботи навчального закладу схвалюється педагогічною радою закладу, затверджується керівником дошкільного закладу і погоджується з управлінням освіти Ужгородської міської ради. </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У дошкільному закладі визначена українська мова навчання і виховання дітей.</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rPr>
        <w:t xml:space="preserve">Навчально-виховний процес у дошкільному закладі здійснюється за Державною </w:t>
      </w:r>
      <w:r>
        <w:rPr>
          <w:sz w:val="28"/>
          <w:szCs w:val="28"/>
          <w:lang w:val="uk-UA"/>
        </w:rPr>
        <w:t xml:space="preserve"> </w:t>
      </w:r>
      <w:r>
        <w:rPr>
          <w:sz w:val="28"/>
          <w:szCs w:val="28"/>
        </w:rPr>
        <w:t>базовою програмою та іншими програмами розвитку дітей, затвердженими</w:t>
      </w:r>
      <w:r>
        <w:rPr>
          <w:sz w:val="28"/>
          <w:szCs w:val="28"/>
          <w:lang w:val="uk-UA"/>
        </w:rPr>
        <w:t xml:space="preserve"> </w:t>
      </w:r>
      <w:r>
        <w:rPr>
          <w:sz w:val="28"/>
          <w:szCs w:val="28"/>
        </w:rPr>
        <w:t xml:space="preserve"> МОН</w:t>
      </w:r>
      <w:r>
        <w:rPr>
          <w:sz w:val="28"/>
          <w:szCs w:val="28"/>
          <w:lang w:val="uk-UA"/>
        </w:rPr>
        <w:t xml:space="preserve"> </w:t>
      </w:r>
      <w:r>
        <w:rPr>
          <w:sz w:val="28"/>
          <w:szCs w:val="28"/>
        </w:rPr>
        <w:t xml:space="preserve"> України</w:t>
      </w:r>
      <w:r>
        <w:rPr>
          <w:sz w:val="28"/>
          <w:szCs w:val="28"/>
          <w:lang w:val="uk-UA"/>
        </w:rPr>
        <w:t>.</w:t>
      </w:r>
    </w:p>
    <w:p w:rsidR="007F74D1" w:rsidRPr="008E1E8A" w:rsidRDefault="007F74D1" w:rsidP="008E1E8A">
      <w:pPr>
        <w:pStyle w:val="ListParagraph"/>
        <w:numPr>
          <w:ilvl w:val="1"/>
          <w:numId w:val="38"/>
        </w:numPr>
        <w:spacing w:line="360" w:lineRule="auto"/>
        <w:ind w:left="0" w:firstLine="0"/>
        <w:jc w:val="both"/>
        <w:rPr>
          <w:sz w:val="28"/>
          <w:szCs w:val="28"/>
          <w:lang w:val="uk-UA"/>
        </w:rPr>
      </w:pPr>
      <w:r w:rsidRPr="008E1E8A">
        <w:rPr>
          <w:sz w:val="28"/>
          <w:szCs w:val="28"/>
          <w:lang w:val="uk-UA"/>
        </w:rPr>
        <w:t>Дошкільний заклад організовує освітній процес за такими пріоритетними напрямками: художньо-естетичний, фізкультурно-оздоровчий, музичний, гуманітарний тощо.)</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rPr>
        <w:t>Дошкільний заклад може надавати додаткові освітні послуги, на основі угоди між батьками, або особами які їх замінюють</w:t>
      </w:r>
      <w:r>
        <w:rPr>
          <w:sz w:val="28"/>
          <w:szCs w:val="28"/>
          <w:lang w:val="uk-UA"/>
        </w:rPr>
        <w:t xml:space="preserve">  </w:t>
      </w:r>
      <w:r>
        <w:rPr>
          <w:sz w:val="28"/>
          <w:szCs w:val="28"/>
        </w:rPr>
        <w:t>та дошкільним закладом у межах гранично</w:t>
      </w:r>
      <w:r>
        <w:rPr>
          <w:sz w:val="28"/>
          <w:szCs w:val="28"/>
          <w:lang w:val="uk-UA"/>
        </w:rPr>
        <w:t xml:space="preserve"> </w:t>
      </w:r>
      <w:r>
        <w:rPr>
          <w:sz w:val="28"/>
          <w:szCs w:val="28"/>
        </w:rPr>
        <w:t xml:space="preserve"> допустимого навантаження дитини, визначеного МОН</w:t>
      </w:r>
      <w:r>
        <w:rPr>
          <w:sz w:val="28"/>
          <w:szCs w:val="28"/>
          <w:lang w:val="uk-UA"/>
        </w:rPr>
        <w:t xml:space="preserve"> </w:t>
      </w:r>
      <w:r>
        <w:rPr>
          <w:sz w:val="28"/>
          <w:szCs w:val="28"/>
        </w:rPr>
        <w:t xml:space="preserve"> разом з МОЗ України</w:t>
      </w:r>
      <w:r>
        <w:rPr>
          <w:sz w:val="28"/>
          <w:szCs w:val="28"/>
          <w:lang w:val="uk-UA"/>
        </w:rPr>
        <w:t>.</w:t>
      </w:r>
    </w:p>
    <w:p w:rsidR="007F74D1" w:rsidRDefault="007F74D1" w:rsidP="00501FEE">
      <w:pPr>
        <w:pStyle w:val="ListParagraph"/>
        <w:spacing w:line="360" w:lineRule="auto"/>
        <w:ind w:left="0"/>
        <w:jc w:val="both"/>
        <w:rPr>
          <w:sz w:val="28"/>
          <w:szCs w:val="28"/>
          <w:lang w:val="uk-UA"/>
        </w:rPr>
      </w:pPr>
    </w:p>
    <w:p w:rsidR="007F74D1" w:rsidRPr="00360017" w:rsidRDefault="007F74D1" w:rsidP="006A4128">
      <w:pPr>
        <w:pStyle w:val="ListParagraph"/>
        <w:numPr>
          <w:ilvl w:val="0"/>
          <w:numId w:val="38"/>
        </w:numPr>
        <w:spacing w:line="360" w:lineRule="auto"/>
        <w:ind w:left="0" w:firstLine="993"/>
        <w:jc w:val="center"/>
        <w:rPr>
          <w:sz w:val="40"/>
          <w:szCs w:val="40"/>
          <w:lang w:val="uk-UA"/>
        </w:rPr>
      </w:pPr>
      <w:r>
        <w:rPr>
          <w:sz w:val="40"/>
          <w:szCs w:val="40"/>
          <w:lang w:val="uk-UA"/>
        </w:rPr>
        <w:t xml:space="preserve"> </w:t>
      </w:r>
      <w:r w:rsidRPr="00360017">
        <w:rPr>
          <w:sz w:val="40"/>
          <w:szCs w:val="40"/>
          <w:lang w:val="uk-UA"/>
        </w:rPr>
        <w:t>Організація харчування дітей у дошкільному закладі</w:t>
      </w:r>
    </w:p>
    <w:p w:rsidR="007F74D1" w:rsidRDefault="007F74D1" w:rsidP="00501FEE">
      <w:pPr>
        <w:pStyle w:val="ListParagraph"/>
        <w:spacing w:line="360" w:lineRule="auto"/>
        <w:ind w:left="0"/>
        <w:jc w:val="both"/>
        <w:rPr>
          <w:sz w:val="28"/>
          <w:szCs w:val="28"/>
          <w:lang w:val="uk-UA"/>
        </w:rPr>
      </w:pPr>
    </w:p>
    <w:p w:rsidR="007F74D1" w:rsidRPr="000445D4"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спільно з МОН України. Порядок забезпечення продуктами харчування централізований, відповідає санітарно-гігієнічним правилам та нормам.</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У дошкільному закладі встановлено 4-х разове харчування.</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7F74D1" w:rsidRDefault="007F74D1" w:rsidP="00501FEE">
      <w:pPr>
        <w:pStyle w:val="ListParagraph"/>
        <w:spacing w:line="360" w:lineRule="auto"/>
        <w:ind w:left="0"/>
        <w:jc w:val="both"/>
        <w:rPr>
          <w:sz w:val="28"/>
          <w:szCs w:val="28"/>
          <w:lang w:val="uk-UA"/>
        </w:rPr>
      </w:pPr>
    </w:p>
    <w:p w:rsidR="007F74D1" w:rsidRPr="00360017" w:rsidRDefault="007F74D1" w:rsidP="006502FF">
      <w:pPr>
        <w:pStyle w:val="ListParagraph"/>
        <w:numPr>
          <w:ilvl w:val="0"/>
          <w:numId w:val="38"/>
        </w:numPr>
        <w:spacing w:line="360" w:lineRule="auto"/>
        <w:ind w:left="0"/>
        <w:jc w:val="center"/>
        <w:rPr>
          <w:sz w:val="40"/>
          <w:szCs w:val="40"/>
          <w:lang w:val="uk-UA"/>
        </w:rPr>
      </w:pPr>
      <w:r>
        <w:rPr>
          <w:sz w:val="40"/>
          <w:szCs w:val="40"/>
          <w:lang w:val="uk-UA"/>
        </w:rPr>
        <w:t>Медичне</w:t>
      </w:r>
      <w:r w:rsidRPr="00360017">
        <w:rPr>
          <w:sz w:val="40"/>
          <w:szCs w:val="40"/>
          <w:lang w:val="uk-UA"/>
        </w:rPr>
        <w:t xml:space="preserve"> обслуговування дітей у дошкільному закладі</w:t>
      </w:r>
    </w:p>
    <w:p w:rsidR="007F74D1" w:rsidRDefault="007F74D1" w:rsidP="00501FEE">
      <w:pPr>
        <w:pStyle w:val="ListParagraph"/>
        <w:spacing w:line="360" w:lineRule="auto"/>
        <w:ind w:left="0"/>
        <w:jc w:val="both"/>
        <w:rPr>
          <w:sz w:val="28"/>
          <w:szCs w:val="28"/>
          <w:lang w:val="uk-UA"/>
        </w:rPr>
      </w:pPr>
    </w:p>
    <w:p w:rsidR="007F74D1" w:rsidRPr="004620F6" w:rsidRDefault="007F74D1" w:rsidP="008E1E8A">
      <w:pPr>
        <w:pStyle w:val="ListParagraph"/>
        <w:numPr>
          <w:ilvl w:val="1"/>
          <w:numId w:val="38"/>
        </w:numPr>
        <w:spacing w:line="360" w:lineRule="auto"/>
        <w:ind w:left="0" w:firstLine="0"/>
        <w:jc w:val="both"/>
        <w:rPr>
          <w:sz w:val="28"/>
          <w:szCs w:val="28"/>
          <w:lang w:val="uk-UA"/>
        </w:rPr>
      </w:pPr>
      <w:r w:rsidRPr="006502FF">
        <w:rPr>
          <w:sz w:val="28"/>
          <w:szCs w:val="28"/>
          <w:lang w:val="uk-UA"/>
        </w:rPr>
        <w:t xml:space="preserve">Медичне обслуговування дітей у дошкільному закладі здійснюється </w:t>
      </w:r>
      <w:r>
        <w:rPr>
          <w:sz w:val="28"/>
          <w:szCs w:val="28"/>
          <w:lang w:val="uk-UA"/>
        </w:rPr>
        <w:t xml:space="preserve">лікарем </w:t>
      </w:r>
      <w:r w:rsidRPr="006502FF">
        <w:rPr>
          <w:sz w:val="28"/>
          <w:szCs w:val="28"/>
          <w:lang w:val="uk-UA"/>
        </w:rPr>
        <w:t>на безоплатній основі</w:t>
      </w:r>
      <w:r>
        <w:rPr>
          <w:sz w:val="28"/>
          <w:szCs w:val="28"/>
          <w:lang w:val="uk-UA"/>
        </w:rPr>
        <w:t>, спеціально закріпленим за ним Ужгородською міською дитячою поліклінікою та медичною сестрою ДНЗ № 21</w:t>
      </w:r>
      <w:r w:rsidRPr="004620F6">
        <w:rPr>
          <w:sz w:val="28"/>
          <w:szCs w:val="28"/>
        </w:rPr>
        <w:t>.</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проведення санітарно-просвітницької роботи серед дітей, батьків або осіб, що їх замінюють та працівників закладу.</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Дошкільний заклад надає приміщення й забезпечує належні умови для роботи медичного персоналу та проведення лікувально-профілактичних заходів.</w:t>
      </w:r>
    </w:p>
    <w:p w:rsidR="007F74D1" w:rsidRDefault="007F74D1" w:rsidP="00501FEE">
      <w:pPr>
        <w:pStyle w:val="ListParagraph"/>
        <w:spacing w:line="360" w:lineRule="auto"/>
        <w:ind w:left="0"/>
        <w:jc w:val="both"/>
        <w:rPr>
          <w:sz w:val="28"/>
          <w:szCs w:val="28"/>
          <w:lang w:val="uk-UA"/>
        </w:rPr>
      </w:pPr>
    </w:p>
    <w:p w:rsidR="007F74D1" w:rsidRPr="00360017" w:rsidRDefault="007F74D1" w:rsidP="006502FF">
      <w:pPr>
        <w:pStyle w:val="ListParagraph"/>
        <w:numPr>
          <w:ilvl w:val="0"/>
          <w:numId w:val="38"/>
        </w:numPr>
        <w:spacing w:line="360" w:lineRule="auto"/>
        <w:ind w:left="0"/>
        <w:jc w:val="center"/>
        <w:rPr>
          <w:sz w:val="40"/>
          <w:szCs w:val="40"/>
          <w:lang w:val="uk-UA"/>
        </w:rPr>
      </w:pPr>
      <w:r w:rsidRPr="00360017">
        <w:rPr>
          <w:sz w:val="40"/>
          <w:szCs w:val="40"/>
          <w:lang w:val="uk-UA"/>
        </w:rPr>
        <w:t>Учасники навчально-виховного процесу</w:t>
      </w:r>
    </w:p>
    <w:p w:rsidR="007F74D1" w:rsidRDefault="007F74D1" w:rsidP="00501FEE">
      <w:pPr>
        <w:pStyle w:val="ListParagraph"/>
        <w:spacing w:line="360" w:lineRule="auto"/>
        <w:ind w:left="0"/>
        <w:jc w:val="both"/>
        <w:rPr>
          <w:sz w:val="28"/>
          <w:szCs w:val="28"/>
          <w:lang w:val="uk-UA"/>
        </w:rPr>
      </w:pP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Учасниками навчально-виховного процесу в дошкільному закладі є: діти дошкільного віку, керівник,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7F74D1" w:rsidRDefault="007F74D1" w:rsidP="008E1E8A">
      <w:pPr>
        <w:pStyle w:val="ListParagraph"/>
        <w:numPr>
          <w:ilvl w:val="1"/>
          <w:numId w:val="38"/>
        </w:numPr>
        <w:spacing w:line="360" w:lineRule="auto"/>
        <w:ind w:left="0" w:firstLine="0"/>
        <w:jc w:val="both"/>
        <w:rPr>
          <w:sz w:val="28"/>
          <w:szCs w:val="28"/>
          <w:lang w:val="uk-UA"/>
        </w:rPr>
      </w:pPr>
      <w:r w:rsidRPr="004D651E">
        <w:rPr>
          <w:sz w:val="28"/>
          <w:szCs w:val="28"/>
          <w:lang w:val="uk-UA"/>
        </w:rPr>
        <w:t xml:space="preserve">За успіхи у роботі встановлюються такі форми матеріального та морального заохочення: премія, грамоти міського та обласного управління освіти, МОН України, грамоти міського голови, державні нагороди, нагрудний знак «Відмінник освіти України», «Заслужений працівник освіти». </w:t>
      </w:r>
    </w:p>
    <w:p w:rsidR="007F74D1" w:rsidRPr="004D651E" w:rsidRDefault="007F74D1" w:rsidP="008E1E8A">
      <w:pPr>
        <w:pStyle w:val="ListParagraph"/>
        <w:numPr>
          <w:ilvl w:val="1"/>
          <w:numId w:val="38"/>
        </w:numPr>
        <w:spacing w:line="360" w:lineRule="auto"/>
        <w:ind w:left="0" w:firstLine="0"/>
        <w:jc w:val="both"/>
        <w:rPr>
          <w:sz w:val="28"/>
          <w:szCs w:val="28"/>
          <w:lang w:val="uk-UA"/>
        </w:rPr>
      </w:pPr>
      <w:r w:rsidRPr="004D651E">
        <w:rPr>
          <w:sz w:val="28"/>
          <w:szCs w:val="28"/>
          <w:lang w:val="uk-UA"/>
        </w:rPr>
        <w:t>Права дитини  у сфері дошкільної освіти:</w:t>
      </w:r>
    </w:p>
    <w:p w:rsidR="007F74D1" w:rsidRDefault="007F74D1" w:rsidP="00501FEE">
      <w:pPr>
        <w:pStyle w:val="ListParagraph"/>
        <w:numPr>
          <w:ilvl w:val="0"/>
          <w:numId w:val="10"/>
        </w:numPr>
        <w:spacing w:line="360" w:lineRule="auto"/>
        <w:jc w:val="both"/>
        <w:rPr>
          <w:sz w:val="28"/>
          <w:szCs w:val="28"/>
          <w:lang w:val="uk-UA"/>
        </w:rPr>
      </w:pPr>
      <w:r>
        <w:rPr>
          <w:sz w:val="28"/>
          <w:szCs w:val="28"/>
          <w:lang w:val="uk-UA"/>
        </w:rPr>
        <w:t>безпечні та нешкідливі для здоров’я умови утримання, розвитку, виховання і навчання;</w:t>
      </w:r>
    </w:p>
    <w:p w:rsidR="007F74D1" w:rsidRDefault="007F74D1" w:rsidP="00501FEE">
      <w:pPr>
        <w:pStyle w:val="ListParagraph"/>
        <w:numPr>
          <w:ilvl w:val="0"/>
          <w:numId w:val="10"/>
        </w:numPr>
        <w:spacing w:line="360" w:lineRule="auto"/>
        <w:jc w:val="both"/>
        <w:rPr>
          <w:sz w:val="28"/>
          <w:szCs w:val="28"/>
          <w:lang w:val="uk-UA"/>
        </w:rPr>
      </w:pPr>
      <w:r>
        <w:rPr>
          <w:sz w:val="28"/>
          <w:szCs w:val="28"/>
          <w:lang w:val="uk-UA"/>
        </w:rPr>
        <w:t>захист від будь-якої інформації, пропаганди та агітації, що завдає шкоди її здоров’ю, моральному та духовному розвитку;</w:t>
      </w:r>
    </w:p>
    <w:p w:rsidR="007F74D1" w:rsidRDefault="007F74D1" w:rsidP="00501FEE">
      <w:pPr>
        <w:pStyle w:val="ListParagraph"/>
        <w:numPr>
          <w:ilvl w:val="0"/>
          <w:numId w:val="10"/>
        </w:numPr>
        <w:spacing w:line="360" w:lineRule="auto"/>
        <w:jc w:val="both"/>
        <w:rPr>
          <w:sz w:val="28"/>
          <w:szCs w:val="28"/>
          <w:lang w:val="uk-UA"/>
        </w:rPr>
      </w:pPr>
      <w:r>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7F74D1" w:rsidRDefault="007F74D1" w:rsidP="00501FEE">
      <w:pPr>
        <w:pStyle w:val="ListParagraph"/>
        <w:numPr>
          <w:ilvl w:val="0"/>
          <w:numId w:val="10"/>
        </w:numPr>
        <w:spacing w:line="360" w:lineRule="auto"/>
        <w:jc w:val="both"/>
        <w:rPr>
          <w:sz w:val="28"/>
          <w:szCs w:val="28"/>
          <w:lang w:val="uk-UA"/>
        </w:rPr>
      </w:pPr>
      <w:r>
        <w:rPr>
          <w:sz w:val="28"/>
          <w:szCs w:val="28"/>
          <w:lang w:val="uk-UA"/>
        </w:rPr>
        <w:t>здоровий спосіб життя.</w:t>
      </w:r>
    </w:p>
    <w:p w:rsidR="007F74D1" w:rsidRDefault="007F74D1" w:rsidP="008E1E8A">
      <w:pPr>
        <w:pStyle w:val="ListParagraph"/>
        <w:numPr>
          <w:ilvl w:val="1"/>
          <w:numId w:val="38"/>
        </w:numPr>
        <w:spacing w:line="360" w:lineRule="auto"/>
        <w:ind w:left="0" w:firstLine="0"/>
        <w:jc w:val="both"/>
        <w:rPr>
          <w:sz w:val="28"/>
          <w:szCs w:val="28"/>
          <w:lang w:val="uk-UA"/>
        </w:rPr>
      </w:pPr>
      <w:r>
        <w:rPr>
          <w:sz w:val="28"/>
          <w:szCs w:val="28"/>
          <w:lang w:val="uk-UA"/>
        </w:rPr>
        <w:t>Права батьків або осіб, які їх замінюють:</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обирати й бути обраними до органів громадського самоврядування закладу;</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звертатися до відповідних органів управління освітою з питань розвитку, виховання і навчання своїх дітей;</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брати участь у покращенні організації навчально-виховного процесу та зміцненні матеріально-технічної бази закладу;</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відмовлятися від запропонованих додаткових освітніх послуг;</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заслуховувати звіти завідувача та вихователів дошкільного закладу про роботу у виховних групах;</w:t>
      </w:r>
    </w:p>
    <w:p w:rsidR="007F74D1" w:rsidRDefault="007F74D1" w:rsidP="00501FEE">
      <w:pPr>
        <w:pStyle w:val="ListParagraph"/>
        <w:numPr>
          <w:ilvl w:val="0"/>
          <w:numId w:val="11"/>
        </w:numPr>
        <w:spacing w:line="360" w:lineRule="auto"/>
        <w:jc w:val="both"/>
        <w:rPr>
          <w:sz w:val="28"/>
          <w:szCs w:val="28"/>
          <w:lang w:val="uk-UA"/>
        </w:rPr>
      </w:pPr>
      <w:r>
        <w:rPr>
          <w:sz w:val="28"/>
          <w:szCs w:val="28"/>
          <w:lang w:val="uk-UA"/>
        </w:rPr>
        <w:t>захищати законні інтереси своїх дітей у відповідних державних органах і суді;</w:t>
      </w:r>
    </w:p>
    <w:p w:rsidR="007F74D1" w:rsidRPr="00B94838" w:rsidRDefault="007F74D1" w:rsidP="00501FEE">
      <w:pPr>
        <w:pStyle w:val="ListParagraph"/>
        <w:numPr>
          <w:ilvl w:val="0"/>
          <w:numId w:val="11"/>
        </w:numPr>
        <w:spacing w:line="360" w:lineRule="auto"/>
        <w:jc w:val="both"/>
        <w:rPr>
          <w:sz w:val="28"/>
          <w:szCs w:val="28"/>
          <w:lang w:val="uk-UA"/>
        </w:rPr>
      </w:pPr>
      <w:r>
        <w:rPr>
          <w:sz w:val="28"/>
          <w:szCs w:val="28"/>
          <w:lang w:val="uk-UA"/>
        </w:rPr>
        <w:t>інші права, що не суперечать законодавству України.</w:t>
      </w:r>
    </w:p>
    <w:p w:rsidR="007F74D1" w:rsidRPr="000F2917" w:rsidRDefault="007F74D1" w:rsidP="008E1E8A">
      <w:pPr>
        <w:pStyle w:val="ListParagraph"/>
        <w:numPr>
          <w:ilvl w:val="1"/>
          <w:numId w:val="38"/>
        </w:numPr>
        <w:tabs>
          <w:tab w:val="left" w:pos="709"/>
        </w:tabs>
        <w:spacing w:line="360" w:lineRule="auto"/>
        <w:ind w:left="0" w:firstLine="0"/>
        <w:jc w:val="both"/>
        <w:rPr>
          <w:sz w:val="28"/>
          <w:szCs w:val="28"/>
          <w:lang w:val="uk-UA"/>
        </w:rPr>
      </w:pPr>
      <w:r w:rsidRPr="000F2917">
        <w:rPr>
          <w:sz w:val="28"/>
          <w:szCs w:val="28"/>
          <w:lang w:val="uk-UA"/>
        </w:rPr>
        <w:t>Добровільними органами громадського самоврядування дошкільного закладу, створеними на основі єдності інтересів батьків щодо реалізації прав та обов’язків своїх дітей під час організації їх життєдіяльності є батьківські комітети.</w:t>
      </w:r>
    </w:p>
    <w:p w:rsidR="007F74D1" w:rsidRDefault="007F74D1" w:rsidP="00501FEE">
      <w:pPr>
        <w:tabs>
          <w:tab w:val="left" w:pos="2160"/>
        </w:tabs>
        <w:spacing w:line="360" w:lineRule="auto"/>
        <w:jc w:val="both"/>
        <w:rPr>
          <w:sz w:val="28"/>
          <w:szCs w:val="28"/>
          <w:lang w:val="uk-UA"/>
        </w:rPr>
      </w:pPr>
      <w:r w:rsidRPr="000F2917">
        <w:rPr>
          <w:sz w:val="28"/>
          <w:szCs w:val="28"/>
        </w:rPr>
        <w:t xml:space="preserve">7.6. У своїй діяльності батьківські комітети керуються Конституцією України, Законами України "Про освіту", "Про дошкільну освіту", "Про </w:t>
      </w:r>
      <w:r w:rsidRPr="000F2917">
        <w:rPr>
          <w:sz w:val="28"/>
          <w:szCs w:val="28"/>
          <w:lang w:val="uk-UA"/>
        </w:rPr>
        <w:t xml:space="preserve">громадські </w:t>
      </w:r>
      <w:r w:rsidRPr="000F2917">
        <w:rPr>
          <w:sz w:val="28"/>
          <w:szCs w:val="28"/>
        </w:rPr>
        <w:t>об’єднання ", Конвенцією ООН "Про права дитини", Положенням про дошкільний навчальний заклад, статутом дошкільного навчального закладу, Положенням про батьківс</w:t>
      </w:r>
      <w:r>
        <w:rPr>
          <w:sz w:val="28"/>
          <w:szCs w:val="28"/>
        </w:rPr>
        <w:t>ькі комітети (раду) дошкільного</w:t>
      </w:r>
      <w:r w:rsidRPr="000F2917">
        <w:rPr>
          <w:sz w:val="28"/>
          <w:szCs w:val="28"/>
          <w:lang w:val="uk-UA"/>
        </w:rPr>
        <w:t xml:space="preserve"> </w:t>
      </w:r>
      <w:r w:rsidRPr="000F2917">
        <w:rPr>
          <w:sz w:val="28"/>
          <w:szCs w:val="28"/>
        </w:rPr>
        <w:t>навчального закладу, іншими нормативно-правовими актами в галузі освіти та міжнародним законодавством з прав дитини.</w:t>
      </w:r>
    </w:p>
    <w:p w:rsidR="007F74D1" w:rsidRDefault="007F74D1" w:rsidP="00501FEE">
      <w:pPr>
        <w:pStyle w:val="ListParagraph"/>
        <w:numPr>
          <w:ilvl w:val="1"/>
          <w:numId w:val="12"/>
        </w:numPr>
        <w:spacing w:line="360" w:lineRule="auto"/>
        <w:jc w:val="both"/>
        <w:rPr>
          <w:sz w:val="28"/>
          <w:szCs w:val="28"/>
          <w:lang w:val="uk-UA"/>
        </w:rPr>
      </w:pPr>
      <w:r w:rsidRPr="00BC5E8F">
        <w:rPr>
          <w:sz w:val="28"/>
          <w:szCs w:val="28"/>
          <w:lang w:val="uk-UA"/>
        </w:rPr>
        <w:t>Батьки або особи, які їх замінюють, зобов’язані:</w:t>
      </w:r>
    </w:p>
    <w:p w:rsidR="007F74D1" w:rsidRPr="00BC5E8F" w:rsidRDefault="007F74D1" w:rsidP="00501FEE">
      <w:pPr>
        <w:pStyle w:val="ListParagraph"/>
        <w:numPr>
          <w:ilvl w:val="0"/>
          <w:numId w:val="17"/>
        </w:numPr>
        <w:spacing w:line="360" w:lineRule="auto"/>
        <w:jc w:val="both"/>
        <w:rPr>
          <w:sz w:val="28"/>
          <w:szCs w:val="28"/>
          <w:lang w:val="uk-UA"/>
        </w:rPr>
      </w:pPr>
      <w:r w:rsidRPr="00BC5E8F">
        <w:rPr>
          <w:sz w:val="28"/>
          <w:szCs w:val="28"/>
          <w:lang w:val="uk-UA"/>
        </w:rPr>
        <w:t>Сприяти здобуттю дитиною дошкільної освіти; забезпечувати умови для здобуття дітьми старшого дошкільного віку обов’язкової дошкільної освіти за будь-якою формою;</w:t>
      </w:r>
    </w:p>
    <w:p w:rsidR="007F74D1" w:rsidRPr="00BC5E8F" w:rsidRDefault="007F74D1" w:rsidP="00501FEE">
      <w:pPr>
        <w:pStyle w:val="ListParagraph"/>
        <w:numPr>
          <w:ilvl w:val="0"/>
          <w:numId w:val="17"/>
        </w:numPr>
        <w:tabs>
          <w:tab w:val="left" w:pos="284"/>
        </w:tabs>
        <w:spacing w:line="360" w:lineRule="auto"/>
        <w:jc w:val="both"/>
        <w:rPr>
          <w:sz w:val="28"/>
          <w:szCs w:val="28"/>
        </w:rPr>
      </w:pPr>
      <w:r w:rsidRPr="00BC5E8F">
        <w:rPr>
          <w:sz w:val="28"/>
          <w:szCs w:val="28"/>
        </w:rPr>
        <w:t>Виховувати у дітей любов до України, повагу до національних та історичних, культурних цінностей українського народу, дбайливе ставлення до довкілля;</w:t>
      </w:r>
    </w:p>
    <w:p w:rsidR="007F74D1" w:rsidRPr="00BC5E8F" w:rsidRDefault="007F74D1" w:rsidP="00501FEE">
      <w:pPr>
        <w:pStyle w:val="ListParagraph"/>
        <w:numPr>
          <w:ilvl w:val="0"/>
          <w:numId w:val="17"/>
        </w:numPr>
        <w:tabs>
          <w:tab w:val="left" w:pos="2160"/>
        </w:tabs>
        <w:spacing w:line="360" w:lineRule="auto"/>
        <w:jc w:val="both"/>
        <w:rPr>
          <w:sz w:val="28"/>
          <w:szCs w:val="28"/>
          <w:lang w:val="uk-UA"/>
        </w:rPr>
      </w:pPr>
      <w:r w:rsidRPr="00BC5E8F">
        <w:rPr>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7F74D1" w:rsidRPr="00BC5E8F" w:rsidRDefault="007F74D1" w:rsidP="00501FEE">
      <w:pPr>
        <w:pStyle w:val="ListParagraph"/>
        <w:numPr>
          <w:ilvl w:val="0"/>
          <w:numId w:val="17"/>
        </w:numPr>
        <w:tabs>
          <w:tab w:val="left" w:pos="2160"/>
        </w:tabs>
        <w:spacing w:line="360" w:lineRule="auto"/>
        <w:jc w:val="both"/>
        <w:rPr>
          <w:sz w:val="28"/>
          <w:szCs w:val="28"/>
          <w:lang w:val="uk-UA"/>
        </w:rPr>
      </w:pPr>
      <w:r w:rsidRPr="00BC5E8F">
        <w:rPr>
          <w:sz w:val="28"/>
          <w:szCs w:val="28"/>
        </w:rPr>
        <w:t>Поважати гідність дитини;</w:t>
      </w:r>
    </w:p>
    <w:p w:rsidR="007F74D1" w:rsidRPr="00BC5E8F" w:rsidRDefault="007F74D1" w:rsidP="00501FEE">
      <w:pPr>
        <w:pStyle w:val="ListParagraph"/>
        <w:numPr>
          <w:ilvl w:val="0"/>
          <w:numId w:val="17"/>
        </w:numPr>
        <w:tabs>
          <w:tab w:val="left" w:pos="2160"/>
        </w:tabs>
        <w:spacing w:line="360" w:lineRule="auto"/>
        <w:jc w:val="both"/>
        <w:rPr>
          <w:sz w:val="28"/>
          <w:szCs w:val="28"/>
        </w:rPr>
      </w:pPr>
      <w:r w:rsidRPr="00BC5E8F">
        <w:rPr>
          <w:sz w:val="28"/>
          <w:szCs w:val="28"/>
        </w:rPr>
        <w:t>Виховувати у дитини працелюбність, шанобливе ставлення до старших за віком, державної і рідної мови, до народних традицій і звичаїв;</w:t>
      </w:r>
    </w:p>
    <w:p w:rsidR="007F74D1" w:rsidRPr="00BC5E8F" w:rsidRDefault="007F74D1" w:rsidP="00501FEE">
      <w:pPr>
        <w:pStyle w:val="ListParagraph"/>
        <w:numPr>
          <w:ilvl w:val="0"/>
          <w:numId w:val="17"/>
        </w:numPr>
        <w:tabs>
          <w:tab w:val="left" w:pos="2160"/>
        </w:tabs>
        <w:spacing w:line="360" w:lineRule="auto"/>
        <w:jc w:val="both"/>
        <w:rPr>
          <w:sz w:val="28"/>
          <w:szCs w:val="28"/>
        </w:rPr>
      </w:pPr>
      <w:r>
        <w:rPr>
          <w:sz w:val="28"/>
          <w:szCs w:val="28"/>
        </w:rPr>
        <w:t>У разі невідвідування дитиною дошкільного закладу протягом 3-х днів батьки зобов'язані подати довідку про стан здоров'я дитини.</w:t>
      </w:r>
    </w:p>
    <w:p w:rsidR="007F74D1" w:rsidRPr="00BC5E8F" w:rsidRDefault="007F74D1" w:rsidP="00501FEE">
      <w:pPr>
        <w:pStyle w:val="ListParagraph"/>
        <w:numPr>
          <w:ilvl w:val="0"/>
          <w:numId w:val="17"/>
        </w:numPr>
        <w:tabs>
          <w:tab w:val="left" w:pos="2160"/>
        </w:tabs>
        <w:spacing w:line="360" w:lineRule="auto"/>
        <w:jc w:val="both"/>
        <w:rPr>
          <w:sz w:val="28"/>
          <w:szCs w:val="28"/>
        </w:rPr>
      </w:pPr>
      <w:r w:rsidRPr="00BC5E8F">
        <w:rPr>
          <w:sz w:val="28"/>
          <w:szCs w:val="28"/>
        </w:rPr>
        <w:t>Відвідування дитиною дошкільного закладу не звільняє батьків від обов'язку виховувати, розвивати і навчати її в родинному колі.</w:t>
      </w:r>
    </w:p>
    <w:p w:rsidR="007F74D1" w:rsidRPr="00BC5E8F" w:rsidRDefault="007F74D1" w:rsidP="00501FEE">
      <w:pPr>
        <w:pStyle w:val="ListParagraph"/>
        <w:numPr>
          <w:ilvl w:val="0"/>
          <w:numId w:val="17"/>
        </w:numPr>
        <w:tabs>
          <w:tab w:val="left" w:pos="2160"/>
        </w:tabs>
        <w:spacing w:line="360" w:lineRule="auto"/>
        <w:jc w:val="both"/>
        <w:rPr>
          <w:sz w:val="28"/>
          <w:szCs w:val="28"/>
          <w:lang w:val="uk-UA"/>
        </w:rPr>
      </w:pPr>
      <w:r w:rsidRPr="00BC5E8F">
        <w:rPr>
          <w:sz w:val="28"/>
          <w:szCs w:val="28"/>
        </w:rPr>
        <w:t>У разі невиконання батьками своїх обов’язків, передбачених чинним законодавством України, дошкільний заклад може виступати позивачем до суду з питань позбавлення їх батьківських прав.</w:t>
      </w:r>
    </w:p>
    <w:p w:rsidR="007F74D1" w:rsidRPr="00BC5E8F" w:rsidRDefault="007F74D1" w:rsidP="00501FEE">
      <w:pPr>
        <w:pStyle w:val="ListParagraph"/>
        <w:numPr>
          <w:ilvl w:val="0"/>
          <w:numId w:val="17"/>
        </w:numPr>
        <w:spacing w:line="360" w:lineRule="auto"/>
        <w:jc w:val="both"/>
        <w:rPr>
          <w:sz w:val="28"/>
          <w:szCs w:val="28"/>
          <w:lang w:val="uk-UA"/>
        </w:rPr>
      </w:pPr>
      <w:r>
        <w:rPr>
          <w:sz w:val="28"/>
          <w:szCs w:val="28"/>
          <w:lang w:val="uk-UA"/>
        </w:rPr>
        <w:t>С</w:t>
      </w:r>
      <w:r w:rsidRPr="00BC5E8F">
        <w:rPr>
          <w:sz w:val="28"/>
          <w:szCs w:val="28"/>
          <w:lang w:val="uk-UA"/>
        </w:rPr>
        <w:t>воєчасно вносити плату за харчування дитини в дошкільному закладі у встановленому порядку;</w:t>
      </w:r>
    </w:p>
    <w:p w:rsidR="007F74D1" w:rsidRPr="00BC5E8F" w:rsidRDefault="007F74D1" w:rsidP="00501FEE">
      <w:pPr>
        <w:pStyle w:val="ListParagraph"/>
        <w:numPr>
          <w:ilvl w:val="0"/>
          <w:numId w:val="17"/>
        </w:numPr>
        <w:spacing w:line="360" w:lineRule="auto"/>
        <w:jc w:val="both"/>
        <w:rPr>
          <w:sz w:val="28"/>
          <w:szCs w:val="28"/>
          <w:lang w:val="uk-UA"/>
        </w:rPr>
      </w:pPr>
      <w:r>
        <w:rPr>
          <w:sz w:val="28"/>
          <w:szCs w:val="28"/>
          <w:lang w:val="uk-UA"/>
        </w:rPr>
        <w:t>С</w:t>
      </w:r>
      <w:r w:rsidRPr="00BC5E8F">
        <w:rPr>
          <w:sz w:val="28"/>
          <w:szCs w:val="28"/>
          <w:lang w:val="uk-UA"/>
        </w:rPr>
        <w:t>воєчасно повідомляти дошкільний заклад про можливість відсутності або хвороби дитини;</w:t>
      </w:r>
    </w:p>
    <w:p w:rsidR="007F74D1" w:rsidRPr="00BC5E8F" w:rsidRDefault="007F74D1" w:rsidP="00501FEE">
      <w:pPr>
        <w:pStyle w:val="ListParagraph"/>
        <w:numPr>
          <w:ilvl w:val="0"/>
          <w:numId w:val="17"/>
        </w:numPr>
        <w:spacing w:line="360" w:lineRule="auto"/>
        <w:jc w:val="both"/>
        <w:rPr>
          <w:sz w:val="28"/>
          <w:szCs w:val="28"/>
          <w:lang w:val="uk-UA"/>
        </w:rPr>
      </w:pPr>
      <w:r>
        <w:rPr>
          <w:sz w:val="28"/>
          <w:szCs w:val="28"/>
          <w:lang w:val="uk-UA"/>
        </w:rPr>
        <w:t>С</w:t>
      </w:r>
      <w:r w:rsidRPr="00BC5E8F">
        <w:rPr>
          <w:sz w:val="28"/>
          <w:szCs w:val="28"/>
          <w:lang w:val="uk-UA"/>
        </w:rPr>
        <w:t>тежити за станом здоров’я дитини.</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На посаду педагогічного працівника дошкільного закладу приймається особа, яка має відповідну вищу педагогічну освіту , забезпечує результативність та якість роботи, а також фізичний і психічний стан якої дозволяє виконувати професійні обов’язки.</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w:t>
      </w:r>
      <w:r>
        <w:rPr>
          <w:sz w:val="28"/>
          <w:szCs w:val="28"/>
        </w:rPr>
        <w:t>для працівників дошкільного заклад</w:t>
      </w:r>
      <w:r>
        <w:rPr>
          <w:sz w:val="28"/>
          <w:szCs w:val="28"/>
          <w:lang w:val="uk-UA"/>
        </w:rPr>
        <w:t>у.</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Педагогічні працівники мають право:</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на вільний вибір педагогічно доцільних форм , методів і засобів роботи з дітьми;</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брати участь у роботі органів самоврядування закладу;</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на підвищення кваліфікації, участь у методичних об’єднаннях, нарадах, тощо;</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проводити в установленому порядку науково-дослідну, експериментальну, пошукову роботу;</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вносити пропозиції щодо поліпшення роботи закладу;</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на соціальне та матеріальне забезпечення відповідно до законодавства;</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на захист професійної честі та власної гідності;</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дострокову атестацію  на отримання відповідної категорії та педагогічного звання;</w:t>
      </w:r>
    </w:p>
    <w:p w:rsidR="007F74D1" w:rsidRPr="00916F37" w:rsidRDefault="007F74D1" w:rsidP="00501FEE">
      <w:pPr>
        <w:pStyle w:val="ListParagraph"/>
        <w:numPr>
          <w:ilvl w:val="0"/>
          <w:numId w:val="20"/>
        </w:numPr>
        <w:spacing w:line="360" w:lineRule="auto"/>
        <w:jc w:val="both"/>
        <w:rPr>
          <w:sz w:val="28"/>
          <w:szCs w:val="28"/>
          <w:lang w:val="uk-UA"/>
        </w:rPr>
      </w:pPr>
      <w:r w:rsidRPr="00916F37">
        <w:rPr>
          <w:sz w:val="28"/>
          <w:szCs w:val="28"/>
          <w:lang w:val="uk-UA"/>
        </w:rPr>
        <w:t>інші права, що не суперечать законодавству України.</w:t>
      </w:r>
    </w:p>
    <w:p w:rsidR="007F74D1" w:rsidRPr="00881F0C" w:rsidRDefault="007F74D1" w:rsidP="00501FEE">
      <w:pPr>
        <w:pStyle w:val="ListParagraph"/>
        <w:numPr>
          <w:ilvl w:val="1"/>
          <w:numId w:val="12"/>
        </w:numPr>
        <w:spacing w:line="360" w:lineRule="auto"/>
        <w:ind w:left="0" w:firstLine="0"/>
        <w:jc w:val="both"/>
        <w:rPr>
          <w:sz w:val="28"/>
          <w:szCs w:val="28"/>
          <w:lang w:val="uk-UA"/>
        </w:rPr>
      </w:pPr>
      <w:r w:rsidRPr="00881F0C">
        <w:rPr>
          <w:sz w:val="28"/>
          <w:szCs w:val="28"/>
          <w:lang w:val="uk-UA"/>
        </w:rPr>
        <w:t>Педагогічні працівники зобов’язані:</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виконувати статут, правила внутрішнього розпорядку, умови контракту чи трудового договору, посадові інструкції, ;</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дотримуватися педагогічної етики, норм загальнолюдської моралі, поважати гідність дитини та її батьків;</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забезпечувати умови для засвоєння вихованцями Державної базової програми, інших додаткових програм розвитку дітей, затверджених МОН України.</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постійно підвищувати професійний рівень, педагогічну майстерність, загальну культуру;</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виконувати накази та розпорядження керівництва;</w:t>
      </w:r>
    </w:p>
    <w:p w:rsidR="007F74D1" w:rsidRPr="00E712AF" w:rsidRDefault="007F74D1" w:rsidP="00501FEE">
      <w:pPr>
        <w:pStyle w:val="ListParagraph"/>
        <w:numPr>
          <w:ilvl w:val="0"/>
          <w:numId w:val="21"/>
        </w:numPr>
        <w:spacing w:line="360" w:lineRule="auto"/>
        <w:jc w:val="both"/>
        <w:rPr>
          <w:sz w:val="28"/>
          <w:szCs w:val="28"/>
          <w:lang w:val="uk-UA"/>
        </w:rPr>
      </w:pPr>
      <w:r w:rsidRPr="00E712AF">
        <w:rPr>
          <w:sz w:val="28"/>
          <w:szCs w:val="28"/>
          <w:lang w:val="uk-UA"/>
        </w:rPr>
        <w:t>інші обов’язки, що не суперечать законодавству України.</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Педагогічні та інші працівники приймаються на роботу до дошкільного закладу та звільняються з роботи завідуючим у спосіб, передбачений чинним законодавством, у тому числі, і на контрактній основі.</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 xml:space="preserve">Працівники  дошкільного закладу несуть відповідальність за збереження життя, фізичне і психічне здоров’я дитини згідно із чинним законодавством України. </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Працівники дошкільного закладу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 один раз у півріччя в поліклініці міста Ужгорода.</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74D1" w:rsidRDefault="007F74D1" w:rsidP="00501FEE">
      <w:pPr>
        <w:pStyle w:val="ListParagraph"/>
        <w:numPr>
          <w:ilvl w:val="1"/>
          <w:numId w:val="12"/>
        </w:numPr>
        <w:spacing w:line="360" w:lineRule="auto"/>
        <w:ind w:left="0" w:firstLine="0"/>
        <w:jc w:val="both"/>
        <w:rPr>
          <w:sz w:val="28"/>
          <w:szCs w:val="28"/>
          <w:lang w:val="uk-UA"/>
        </w:rPr>
      </w:pPr>
      <w:r>
        <w:rPr>
          <w:sz w:val="28"/>
          <w:szCs w:val="28"/>
          <w:lang w:val="uk-UA"/>
        </w:rPr>
        <w:t>Педагогічні працівники, які систематично порушують статут, правила внутрішнього розпорядку дошкільного закладу, не виконують посадових обов’язків, умов колективного договору (контракту) або за результатами атестації , не відповідають обійманій посаді, звільняються з роботи відповідно до чинного законодавства.</w:t>
      </w:r>
    </w:p>
    <w:p w:rsidR="007F74D1" w:rsidRDefault="007F74D1" w:rsidP="00501FEE">
      <w:pPr>
        <w:pStyle w:val="ListParagraph"/>
        <w:spacing w:line="360" w:lineRule="auto"/>
        <w:ind w:left="0"/>
        <w:jc w:val="both"/>
        <w:rPr>
          <w:sz w:val="28"/>
          <w:szCs w:val="28"/>
          <w:lang w:val="uk-UA"/>
        </w:rPr>
      </w:pPr>
    </w:p>
    <w:p w:rsidR="007F74D1" w:rsidRPr="004D651E" w:rsidRDefault="007F74D1" w:rsidP="004D651E">
      <w:pPr>
        <w:pStyle w:val="ListParagraph"/>
        <w:numPr>
          <w:ilvl w:val="0"/>
          <w:numId w:val="38"/>
        </w:numPr>
        <w:spacing w:line="360" w:lineRule="auto"/>
        <w:jc w:val="center"/>
        <w:rPr>
          <w:sz w:val="40"/>
          <w:szCs w:val="40"/>
          <w:lang w:val="uk-UA"/>
        </w:rPr>
      </w:pPr>
      <w:r w:rsidRPr="004D651E">
        <w:rPr>
          <w:sz w:val="40"/>
          <w:szCs w:val="40"/>
          <w:lang w:val="uk-UA"/>
        </w:rPr>
        <w:t>Управління дошкільним закладом</w:t>
      </w:r>
    </w:p>
    <w:p w:rsidR="007F74D1" w:rsidRDefault="007F74D1" w:rsidP="00501FEE">
      <w:pPr>
        <w:pStyle w:val="ListParagraph"/>
        <w:spacing w:line="360" w:lineRule="auto"/>
        <w:ind w:left="0"/>
        <w:jc w:val="both"/>
        <w:rPr>
          <w:sz w:val="28"/>
          <w:szCs w:val="28"/>
          <w:lang w:val="uk-UA"/>
        </w:rPr>
      </w:pPr>
    </w:p>
    <w:p w:rsidR="007F74D1" w:rsidRDefault="007F74D1" w:rsidP="00501FEE">
      <w:pPr>
        <w:tabs>
          <w:tab w:val="left" w:pos="2160"/>
        </w:tabs>
        <w:spacing w:line="360" w:lineRule="auto"/>
        <w:jc w:val="both"/>
        <w:rPr>
          <w:sz w:val="28"/>
          <w:szCs w:val="28"/>
          <w:lang w:val="uk-UA"/>
        </w:rPr>
      </w:pPr>
      <w:r>
        <w:rPr>
          <w:sz w:val="28"/>
          <w:szCs w:val="28"/>
          <w:lang w:val="uk-UA"/>
        </w:rPr>
        <w:t xml:space="preserve">8.1. </w:t>
      </w:r>
      <w:r w:rsidRPr="00985D13">
        <w:rPr>
          <w:sz w:val="28"/>
          <w:szCs w:val="28"/>
          <w:lang w:val="uk-UA"/>
        </w:rPr>
        <w:t>Дошкільний заклад підпорядкований і підзвітний  – Ужгородській  міській раді, уповноваженому ним органу управління освітою - управлінню освіти  Ужгородської міської ради.</w:t>
      </w:r>
    </w:p>
    <w:p w:rsidR="007F74D1" w:rsidRDefault="007F74D1" w:rsidP="00501FEE">
      <w:pPr>
        <w:tabs>
          <w:tab w:val="left" w:pos="2160"/>
        </w:tabs>
        <w:spacing w:line="360" w:lineRule="auto"/>
        <w:jc w:val="both"/>
        <w:rPr>
          <w:sz w:val="28"/>
          <w:szCs w:val="28"/>
          <w:lang w:val="uk-UA"/>
        </w:rPr>
      </w:pPr>
      <w:r>
        <w:rPr>
          <w:sz w:val="28"/>
          <w:szCs w:val="28"/>
          <w:lang w:val="uk-UA"/>
        </w:rPr>
        <w:t>8.</w:t>
      </w:r>
      <w:r w:rsidRPr="00E82472">
        <w:rPr>
          <w:sz w:val="28"/>
          <w:szCs w:val="28"/>
          <w:lang w:val="uk-UA"/>
        </w:rPr>
        <w:t>2.</w:t>
      </w:r>
      <w:r>
        <w:rPr>
          <w:sz w:val="28"/>
          <w:szCs w:val="28"/>
          <w:lang w:val="uk-UA"/>
        </w:rPr>
        <w:t xml:space="preserve"> Безпосереднє керівництво роботою дошкільного закладу здійснює його завідувач, який призначається і звільняється з посади управлінням освіти Ужгородської міської ради,</w:t>
      </w:r>
      <w:r w:rsidRPr="006F1085">
        <w:rPr>
          <w:sz w:val="28"/>
          <w:szCs w:val="28"/>
          <w:lang w:val="uk-UA"/>
        </w:rPr>
        <w:t xml:space="preserve"> </w:t>
      </w:r>
      <w:r>
        <w:rPr>
          <w:sz w:val="28"/>
          <w:szCs w:val="28"/>
          <w:lang w:val="uk-UA"/>
        </w:rPr>
        <w:t>у спосіб, передбачений чинним законодавством, у тому числі, і на контрактній основі.</w:t>
      </w:r>
    </w:p>
    <w:p w:rsidR="007F74D1" w:rsidRDefault="007F74D1" w:rsidP="00501FEE">
      <w:pPr>
        <w:pStyle w:val="ListParagraph"/>
        <w:spacing w:line="360" w:lineRule="auto"/>
        <w:ind w:left="0"/>
        <w:jc w:val="both"/>
        <w:rPr>
          <w:sz w:val="28"/>
          <w:szCs w:val="28"/>
          <w:lang w:val="uk-UA"/>
        </w:rPr>
      </w:pPr>
      <w:r>
        <w:rPr>
          <w:sz w:val="28"/>
          <w:szCs w:val="28"/>
          <w:lang w:val="uk-UA"/>
        </w:rPr>
        <w:t>8.3. Керівник дошкільного закладу :</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й обсягу;</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здійснює керівництво і контроль за діяльністю дошкільного закладу;</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діє від імені закладу, представляє його в усіх державних та інших органах, установах і організаціях;</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розпоряджається в установленому порядку майном і коштами дошкільного закладу й відповідає за дотримання фінансової дисципліни та збереження матеріально-технічної бази закладу;</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приймає на роботу та звільняє з роботи працівників дошкільного закладу;</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видає у межах своєї компетенції накази та розпорядження, контролює їх виконання;</w:t>
      </w:r>
    </w:p>
    <w:p w:rsidR="007F74D1" w:rsidRPr="00985D13" w:rsidRDefault="007F74D1" w:rsidP="00501FEE">
      <w:pPr>
        <w:pStyle w:val="ListParagraph"/>
        <w:numPr>
          <w:ilvl w:val="0"/>
          <w:numId w:val="22"/>
        </w:numPr>
        <w:tabs>
          <w:tab w:val="left" w:pos="2160"/>
        </w:tabs>
        <w:spacing w:line="360" w:lineRule="auto"/>
        <w:jc w:val="both"/>
        <w:rPr>
          <w:sz w:val="28"/>
          <w:szCs w:val="28"/>
          <w:lang w:val="uk-UA"/>
        </w:rPr>
      </w:pPr>
      <w:r>
        <w:rPr>
          <w:sz w:val="28"/>
          <w:szCs w:val="28"/>
          <w:lang w:val="uk-UA"/>
        </w:rPr>
        <w:t>з</w:t>
      </w:r>
      <w:r w:rsidRPr="00985D13">
        <w:rPr>
          <w:sz w:val="28"/>
          <w:szCs w:val="28"/>
          <w:lang w:val="uk-UA"/>
        </w:rPr>
        <w:t>атверджує штатний розпис за погодженням із управлінням освіти Ужгородської  міської ради;</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контролює організацію харчування і медичного обслуговування дітей;</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7F74D1" w:rsidRDefault="007F74D1" w:rsidP="00501FEE">
      <w:pPr>
        <w:pStyle w:val="ListParagraph"/>
        <w:numPr>
          <w:ilvl w:val="0"/>
          <w:numId w:val="22"/>
        </w:numPr>
        <w:spacing w:line="360" w:lineRule="auto"/>
        <w:jc w:val="both"/>
        <w:rPr>
          <w:sz w:val="28"/>
          <w:szCs w:val="28"/>
          <w:lang w:val="uk-UA"/>
        </w:rPr>
      </w:pPr>
      <w:r w:rsidRPr="009F11D1">
        <w:rPr>
          <w:sz w:val="28"/>
          <w:szCs w:val="28"/>
          <w:lang w:val="uk-UA"/>
        </w:rPr>
        <w:t>. Створює умови для творчого зростання педагогічних працівників, для пошуку і впровадження ними інноваційних технологій, авторських програм, перспективного педагогічного досвіду</w:t>
      </w:r>
      <w:r>
        <w:rPr>
          <w:sz w:val="28"/>
          <w:szCs w:val="28"/>
          <w:lang w:val="uk-UA"/>
        </w:rPr>
        <w:t xml:space="preserve"> організовує різні форми співпраці з батьками або особами, які їх замінюють;</w:t>
      </w:r>
    </w:p>
    <w:p w:rsidR="007F74D1" w:rsidRDefault="007F74D1" w:rsidP="00501FEE">
      <w:pPr>
        <w:pStyle w:val="ListParagraph"/>
        <w:numPr>
          <w:ilvl w:val="0"/>
          <w:numId w:val="22"/>
        </w:numPr>
        <w:spacing w:line="360" w:lineRule="auto"/>
        <w:jc w:val="both"/>
        <w:rPr>
          <w:sz w:val="28"/>
          <w:szCs w:val="28"/>
          <w:lang w:val="uk-UA"/>
        </w:rPr>
      </w:pPr>
      <w:r>
        <w:rPr>
          <w:sz w:val="28"/>
          <w:szCs w:val="28"/>
          <w:lang w:val="uk-UA"/>
        </w:rPr>
        <w:t>щороку звітує про навчально-виховну, методичну, економічну і фінансово-господарську діяльність дошкільного закладу на загальних зборах (конференціях)колективу та батьків або осіб, які їх замінюють.</w:t>
      </w:r>
    </w:p>
    <w:p w:rsidR="007F74D1" w:rsidRDefault="007F74D1" w:rsidP="004D651E">
      <w:pPr>
        <w:pStyle w:val="ListParagraph"/>
        <w:numPr>
          <w:ilvl w:val="1"/>
          <w:numId w:val="39"/>
        </w:numPr>
        <w:spacing w:line="360" w:lineRule="auto"/>
        <w:jc w:val="both"/>
        <w:rPr>
          <w:sz w:val="28"/>
          <w:szCs w:val="28"/>
          <w:lang w:val="uk-UA"/>
        </w:rPr>
      </w:pPr>
      <w:r>
        <w:rPr>
          <w:sz w:val="28"/>
          <w:szCs w:val="28"/>
          <w:lang w:val="uk-UA"/>
        </w:rPr>
        <w:t>Постійно діючий колегіальний орган у дошкільному закладі – педагогічна рада.</w:t>
      </w:r>
    </w:p>
    <w:p w:rsidR="007F74D1" w:rsidRDefault="007F74D1" w:rsidP="00501FEE">
      <w:pPr>
        <w:pStyle w:val="ListParagraph"/>
        <w:spacing w:line="360" w:lineRule="auto"/>
        <w:ind w:left="0" w:firstLine="709"/>
        <w:jc w:val="both"/>
        <w:rPr>
          <w:sz w:val="28"/>
          <w:szCs w:val="28"/>
          <w:lang w:val="uk-UA"/>
        </w:rPr>
      </w:pPr>
      <w:r>
        <w:rPr>
          <w:sz w:val="28"/>
          <w:szCs w:val="28"/>
          <w:lang w:val="uk-UA"/>
        </w:rPr>
        <w:t>До складу педагогічної ради входять; керівник,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w:t>
      </w:r>
      <w:r w:rsidRPr="00FB1202">
        <w:rPr>
          <w:sz w:val="28"/>
          <w:szCs w:val="28"/>
          <w:lang w:val="uk-UA"/>
        </w:rPr>
        <w:t xml:space="preserve">, </w:t>
      </w:r>
      <w:r>
        <w:rPr>
          <w:sz w:val="28"/>
          <w:szCs w:val="28"/>
          <w:lang w:val="uk-UA"/>
        </w:rPr>
        <w:t xml:space="preserve">педагогічні працівники загальноосвітніх навчальних закладів, батьки або особи, які їх замінюють. </w:t>
      </w:r>
    </w:p>
    <w:p w:rsidR="007F74D1" w:rsidRDefault="007F74D1" w:rsidP="00501FEE">
      <w:pPr>
        <w:pStyle w:val="ListParagraph"/>
        <w:spacing w:line="360" w:lineRule="auto"/>
        <w:ind w:left="0" w:firstLine="709"/>
        <w:jc w:val="both"/>
        <w:rPr>
          <w:sz w:val="28"/>
          <w:szCs w:val="28"/>
          <w:lang w:val="uk-UA"/>
        </w:rPr>
      </w:pPr>
      <w:r>
        <w:rPr>
          <w:sz w:val="28"/>
          <w:szCs w:val="28"/>
          <w:lang w:val="uk-UA"/>
        </w:rPr>
        <w:t xml:space="preserve">Головою педагогічної ради є завідувач </w:t>
      </w:r>
      <w:r>
        <w:rPr>
          <w:sz w:val="28"/>
          <w:szCs w:val="28"/>
        </w:rPr>
        <w:t>навчального</w:t>
      </w:r>
      <w:r>
        <w:rPr>
          <w:sz w:val="28"/>
          <w:szCs w:val="28"/>
          <w:lang w:val="uk-UA"/>
        </w:rPr>
        <w:t xml:space="preserve"> закладу. </w:t>
      </w:r>
    </w:p>
    <w:p w:rsidR="007F74D1" w:rsidRDefault="007F74D1" w:rsidP="00501FEE">
      <w:pPr>
        <w:pStyle w:val="ListParagraph"/>
        <w:spacing w:line="360" w:lineRule="auto"/>
        <w:ind w:left="0" w:firstLine="709"/>
        <w:jc w:val="both"/>
        <w:rPr>
          <w:sz w:val="28"/>
          <w:szCs w:val="28"/>
          <w:lang w:val="uk-UA"/>
        </w:rPr>
      </w:pPr>
      <w:r>
        <w:rPr>
          <w:sz w:val="28"/>
          <w:szCs w:val="28"/>
          <w:lang w:val="uk-UA"/>
        </w:rPr>
        <w:t>Педагогічна рада закладу:</w:t>
      </w:r>
    </w:p>
    <w:p w:rsidR="007F74D1" w:rsidRDefault="007F74D1" w:rsidP="00501FEE">
      <w:pPr>
        <w:pStyle w:val="ListParagraph"/>
        <w:numPr>
          <w:ilvl w:val="0"/>
          <w:numId w:val="24"/>
        </w:numPr>
        <w:spacing w:line="360" w:lineRule="auto"/>
        <w:ind w:left="284" w:hanging="426"/>
        <w:jc w:val="both"/>
        <w:rPr>
          <w:sz w:val="28"/>
          <w:szCs w:val="28"/>
          <w:lang w:val="uk-UA"/>
        </w:rPr>
      </w:pPr>
      <w:r>
        <w:rPr>
          <w:sz w:val="28"/>
          <w:szCs w:val="28"/>
          <w:lang w:val="uk-UA"/>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7F74D1" w:rsidRPr="009F11D1" w:rsidRDefault="007F74D1" w:rsidP="00501FEE">
      <w:pPr>
        <w:pStyle w:val="ListParagraph"/>
        <w:numPr>
          <w:ilvl w:val="0"/>
          <w:numId w:val="23"/>
        </w:numPr>
        <w:spacing w:line="360" w:lineRule="auto"/>
        <w:jc w:val="both"/>
        <w:rPr>
          <w:sz w:val="28"/>
          <w:szCs w:val="28"/>
          <w:lang w:val="uk-UA"/>
        </w:rPr>
      </w:pPr>
      <w:r w:rsidRPr="009F11D1">
        <w:rPr>
          <w:sz w:val="28"/>
          <w:szCs w:val="28"/>
          <w:lang w:val="uk-UA"/>
        </w:rPr>
        <w:t>розглядає питання навчально-виховного процесу в дошкільному закладі та приймає відповідні рішення;</w:t>
      </w:r>
    </w:p>
    <w:p w:rsidR="007F74D1" w:rsidRPr="009F11D1" w:rsidRDefault="007F74D1" w:rsidP="00501FEE">
      <w:pPr>
        <w:pStyle w:val="ListParagraph"/>
        <w:numPr>
          <w:ilvl w:val="0"/>
          <w:numId w:val="23"/>
        </w:numPr>
        <w:spacing w:line="360" w:lineRule="auto"/>
        <w:jc w:val="both"/>
        <w:rPr>
          <w:sz w:val="28"/>
          <w:szCs w:val="28"/>
          <w:lang w:val="uk-UA"/>
        </w:rPr>
      </w:pPr>
      <w:r w:rsidRPr="009F11D1">
        <w:rPr>
          <w:sz w:val="28"/>
          <w:szCs w:val="28"/>
          <w:lang w:val="uk-UA"/>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F74D1" w:rsidRDefault="007F74D1" w:rsidP="00501FEE">
      <w:pPr>
        <w:pStyle w:val="ListParagraph"/>
        <w:numPr>
          <w:ilvl w:val="0"/>
          <w:numId w:val="23"/>
        </w:numPr>
        <w:spacing w:line="360" w:lineRule="auto"/>
        <w:jc w:val="both"/>
        <w:rPr>
          <w:sz w:val="28"/>
          <w:szCs w:val="28"/>
          <w:lang w:val="uk-UA"/>
        </w:rPr>
      </w:pPr>
      <w:r w:rsidRPr="009F11D1">
        <w:rPr>
          <w:sz w:val="28"/>
          <w:szCs w:val="28"/>
          <w:lang w:val="uk-UA"/>
        </w:rPr>
        <w:t xml:space="preserve">приймає рішення з інших питань професійної діяльності педагогічних працівників. </w:t>
      </w:r>
    </w:p>
    <w:p w:rsidR="007F74D1" w:rsidRPr="009F11D1" w:rsidRDefault="007F74D1" w:rsidP="00501FEE">
      <w:pPr>
        <w:pStyle w:val="ListParagraph"/>
        <w:numPr>
          <w:ilvl w:val="0"/>
          <w:numId w:val="23"/>
        </w:numPr>
        <w:tabs>
          <w:tab w:val="left" w:pos="2160"/>
        </w:tabs>
        <w:spacing w:line="360" w:lineRule="auto"/>
        <w:jc w:val="both"/>
        <w:rPr>
          <w:sz w:val="28"/>
          <w:szCs w:val="28"/>
        </w:rPr>
      </w:pPr>
      <w:r>
        <w:rPr>
          <w:sz w:val="28"/>
          <w:szCs w:val="28"/>
          <w:lang w:val="uk-UA"/>
        </w:rPr>
        <w:t>в</w:t>
      </w:r>
      <w:r w:rsidRPr="009F11D1">
        <w:rPr>
          <w:sz w:val="28"/>
          <w:szCs w:val="28"/>
        </w:rPr>
        <w:t>изначає план роботи дошкільного закладу та педагогічне навантаження педагогічних працівників;</w:t>
      </w:r>
    </w:p>
    <w:p w:rsidR="007F74D1" w:rsidRDefault="007F74D1" w:rsidP="00501FEE">
      <w:pPr>
        <w:pStyle w:val="ListParagraph"/>
        <w:numPr>
          <w:ilvl w:val="0"/>
          <w:numId w:val="23"/>
        </w:numPr>
        <w:tabs>
          <w:tab w:val="left" w:pos="2160"/>
        </w:tabs>
        <w:spacing w:line="360" w:lineRule="auto"/>
        <w:jc w:val="both"/>
        <w:rPr>
          <w:sz w:val="28"/>
          <w:szCs w:val="28"/>
          <w:lang w:val="uk-UA"/>
        </w:rPr>
      </w:pPr>
      <w:r>
        <w:rPr>
          <w:sz w:val="28"/>
          <w:szCs w:val="28"/>
          <w:lang w:val="uk-UA"/>
        </w:rPr>
        <w:t>з</w:t>
      </w:r>
      <w:r w:rsidRPr="009F11D1">
        <w:rPr>
          <w:sz w:val="28"/>
          <w:szCs w:val="28"/>
        </w:rPr>
        <w:t>атверджує заходи щодо зміцнення здоров'я дітей;</w:t>
      </w:r>
    </w:p>
    <w:p w:rsidR="007F74D1" w:rsidRPr="00163C88" w:rsidRDefault="007F74D1" w:rsidP="00501FEE">
      <w:pPr>
        <w:pStyle w:val="ListParagraph"/>
        <w:numPr>
          <w:ilvl w:val="0"/>
          <w:numId w:val="23"/>
        </w:numPr>
        <w:tabs>
          <w:tab w:val="left" w:pos="2160"/>
        </w:tabs>
        <w:spacing w:line="360" w:lineRule="auto"/>
        <w:jc w:val="both"/>
        <w:rPr>
          <w:sz w:val="28"/>
          <w:szCs w:val="28"/>
          <w:lang w:val="uk-UA"/>
        </w:rPr>
      </w:pPr>
      <w:r>
        <w:rPr>
          <w:sz w:val="28"/>
          <w:szCs w:val="28"/>
          <w:lang w:val="uk-UA"/>
        </w:rPr>
        <w:t>а</w:t>
      </w:r>
      <w:r w:rsidRPr="00163C88">
        <w:rPr>
          <w:sz w:val="28"/>
          <w:szCs w:val="28"/>
        </w:rPr>
        <w:t>налізує проведення експериментальної та інноваційної діяльності у дошкільному закладі;</w:t>
      </w:r>
    </w:p>
    <w:p w:rsidR="007F74D1" w:rsidRPr="00163C88" w:rsidRDefault="007F74D1" w:rsidP="00501FEE">
      <w:pPr>
        <w:pStyle w:val="ListParagraph"/>
        <w:numPr>
          <w:ilvl w:val="0"/>
          <w:numId w:val="23"/>
        </w:numPr>
        <w:tabs>
          <w:tab w:val="left" w:pos="2160"/>
        </w:tabs>
        <w:spacing w:line="360" w:lineRule="auto"/>
        <w:jc w:val="both"/>
        <w:rPr>
          <w:sz w:val="28"/>
          <w:szCs w:val="28"/>
          <w:lang w:val="uk-UA"/>
        </w:rPr>
      </w:pPr>
      <w:r>
        <w:rPr>
          <w:sz w:val="28"/>
          <w:szCs w:val="28"/>
          <w:lang w:val="uk-UA"/>
        </w:rPr>
        <w:t>в</w:t>
      </w:r>
      <w:r w:rsidRPr="00163C88">
        <w:rPr>
          <w:sz w:val="28"/>
          <w:szCs w:val="28"/>
        </w:rPr>
        <w:t>изначає шляхи співпраці дошкільного закладу з сім'ями вихованців;</w:t>
      </w:r>
    </w:p>
    <w:p w:rsidR="007F74D1" w:rsidRPr="00163C88" w:rsidRDefault="007F74D1" w:rsidP="00501FEE">
      <w:pPr>
        <w:pStyle w:val="ListParagraph"/>
        <w:numPr>
          <w:ilvl w:val="0"/>
          <w:numId w:val="23"/>
        </w:numPr>
        <w:tabs>
          <w:tab w:val="left" w:pos="2160"/>
        </w:tabs>
        <w:spacing w:line="360" w:lineRule="auto"/>
        <w:jc w:val="both"/>
        <w:rPr>
          <w:sz w:val="28"/>
          <w:szCs w:val="28"/>
        </w:rPr>
      </w:pPr>
      <w:r>
        <w:rPr>
          <w:sz w:val="28"/>
          <w:szCs w:val="28"/>
          <w:lang w:val="uk-UA"/>
        </w:rPr>
        <w:t>р</w:t>
      </w:r>
      <w:r w:rsidRPr="00163C88">
        <w:rPr>
          <w:sz w:val="28"/>
          <w:szCs w:val="28"/>
        </w:rPr>
        <w:t>озглядає питання морального та матеріального заохочення працівників дошкільного закладу відповідно до чинного законодавства України;</w:t>
      </w:r>
    </w:p>
    <w:p w:rsidR="007F74D1" w:rsidRPr="00163C88" w:rsidRDefault="007F74D1" w:rsidP="00501FEE">
      <w:pPr>
        <w:pStyle w:val="ListParagraph"/>
        <w:numPr>
          <w:ilvl w:val="0"/>
          <w:numId w:val="23"/>
        </w:numPr>
        <w:tabs>
          <w:tab w:val="left" w:pos="2160"/>
        </w:tabs>
        <w:spacing w:line="360" w:lineRule="auto"/>
        <w:jc w:val="both"/>
        <w:rPr>
          <w:sz w:val="28"/>
          <w:szCs w:val="28"/>
          <w:lang w:val="uk-UA"/>
        </w:rPr>
      </w:pPr>
      <w:r>
        <w:rPr>
          <w:sz w:val="28"/>
          <w:szCs w:val="28"/>
          <w:lang w:val="uk-UA"/>
        </w:rPr>
        <w:t>з</w:t>
      </w:r>
      <w:r w:rsidRPr="00163C88">
        <w:rPr>
          <w:sz w:val="28"/>
          <w:szCs w:val="28"/>
        </w:rPr>
        <w:t>аслуховує звіти педагогічних працівників, які проходять атестацію;</w:t>
      </w:r>
    </w:p>
    <w:p w:rsidR="007F74D1" w:rsidRPr="00163C88" w:rsidRDefault="007F74D1" w:rsidP="00501FEE">
      <w:pPr>
        <w:pStyle w:val="ListParagraph"/>
        <w:numPr>
          <w:ilvl w:val="0"/>
          <w:numId w:val="23"/>
        </w:numPr>
        <w:tabs>
          <w:tab w:val="left" w:pos="2160"/>
        </w:tabs>
        <w:spacing w:line="360" w:lineRule="auto"/>
        <w:jc w:val="both"/>
        <w:rPr>
          <w:sz w:val="28"/>
          <w:szCs w:val="28"/>
          <w:lang w:val="uk-UA"/>
        </w:rPr>
      </w:pPr>
      <w:r>
        <w:rPr>
          <w:sz w:val="28"/>
          <w:szCs w:val="28"/>
          <w:lang w:val="uk-UA"/>
        </w:rPr>
        <w:t>з</w:t>
      </w:r>
      <w:r w:rsidRPr="00163C88">
        <w:rPr>
          <w:sz w:val="28"/>
          <w:szCs w:val="28"/>
          <w:lang w:val="uk-UA"/>
        </w:rPr>
        <w:t xml:space="preserve">атверджує план підвищення педагогічної (фахової) майстерності педагогічних працівників. </w:t>
      </w:r>
      <w:r w:rsidRPr="00163C88">
        <w:rPr>
          <w:sz w:val="28"/>
          <w:szCs w:val="28"/>
        </w:rPr>
        <w:t>Робота педагогічної ради планується в довільній формі відповідно до потреб дошкільного закладу. Кількість засідань педагогічної ради визначається їх доцільністю, але не менше чотирьох разів на рік.</w:t>
      </w:r>
    </w:p>
    <w:p w:rsidR="007F74D1" w:rsidRPr="00163C88" w:rsidRDefault="007F74D1" w:rsidP="00501FEE">
      <w:pPr>
        <w:pStyle w:val="ListParagraph"/>
        <w:tabs>
          <w:tab w:val="left" w:pos="2160"/>
        </w:tabs>
        <w:spacing w:line="360" w:lineRule="auto"/>
        <w:ind w:left="270"/>
        <w:jc w:val="both"/>
        <w:rPr>
          <w:sz w:val="28"/>
          <w:szCs w:val="28"/>
          <w:lang w:val="uk-UA"/>
        </w:rPr>
      </w:pPr>
      <w:r w:rsidRPr="00163C88">
        <w:rPr>
          <w:sz w:val="28"/>
          <w:szCs w:val="28"/>
          <w:lang w:val="uk-UA"/>
        </w:rPr>
        <w:t xml:space="preserve">Робота педагогічної ради планується довільно відповідно до потреб дошкільного закладу. </w:t>
      </w:r>
    </w:p>
    <w:p w:rsidR="007F74D1" w:rsidRPr="004140F6" w:rsidRDefault="007F74D1" w:rsidP="00501FEE">
      <w:pPr>
        <w:pStyle w:val="ListParagraph"/>
        <w:spacing w:line="360" w:lineRule="auto"/>
        <w:ind w:left="0" w:firstLine="349"/>
        <w:jc w:val="both"/>
        <w:rPr>
          <w:sz w:val="28"/>
          <w:szCs w:val="28"/>
          <w:lang w:val="uk-UA"/>
        </w:rPr>
      </w:pPr>
      <w:r w:rsidRPr="004140F6">
        <w:rPr>
          <w:sz w:val="28"/>
          <w:szCs w:val="28"/>
          <w:lang w:val="uk-UA"/>
        </w:rPr>
        <w:t>Кількість засідань педагогічної ради становить 4 на рік.</w:t>
      </w:r>
    </w:p>
    <w:p w:rsidR="007F74D1" w:rsidRDefault="007F74D1" w:rsidP="004D651E">
      <w:pPr>
        <w:pStyle w:val="ListParagraph"/>
        <w:numPr>
          <w:ilvl w:val="1"/>
          <w:numId w:val="39"/>
        </w:numPr>
        <w:spacing w:line="360" w:lineRule="auto"/>
        <w:ind w:left="0" w:firstLine="0"/>
        <w:jc w:val="both"/>
        <w:rPr>
          <w:sz w:val="28"/>
          <w:szCs w:val="28"/>
          <w:lang w:val="uk-UA"/>
        </w:rPr>
      </w:pPr>
      <w:r>
        <w:rPr>
          <w:sz w:val="28"/>
          <w:szCs w:val="28"/>
          <w:lang w:val="uk-UA"/>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дошкільного закладу складає не менше 2/3 від загальної кількості, батьків – не менше 2/3 від загальної кількості.</w:t>
      </w:r>
    </w:p>
    <w:p w:rsidR="007F74D1" w:rsidRDefault="007F74D1" w:rsidP="00501FEE">
      <w:pPr>
        <w:pStyle w:val="ListParagraph"/>
        <w:spacing w:line="360" w:lineRule="auto"/>
        <w:ind w:left="0" w:firstLine="567"/>
        <w:jc w:val="both"/>
        <w:rPr>
          <w:sz w:val="28"/>
          <w:szCs w:val="28"/>
          <w:lang w:val="uk-UA"/>
        </w:rPr>
      </w:pPr>
      <w:r>
        <w:rPr>
          <w:sz w:val="28"/>
          <w:szCs w:val="28"/>
          <w:lang w:val="uk-UA"/>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7F74D1" w:rsidRDefault="007F74D1" w:rsidP="00501FEE">
      <w:pPr>
        <w:pStyle w:val="ListParagraph"/>
        <w:spacing w:line="360" w:lineRule="auto"/>
        <w:ind w:left="0" w:firstLine="567"/>
        <w:jc w:val="both"/>
        <w:rPr>
          <w:sz w:val="28"/>
          <w:szCs w:val="28"/>
          <w:lang w:val="uk-UA"/>
        </w:rPr>
      </w:pPr>
      <w:r>
        <w:rPr>
          <w:sz w:val="28"/>
          <w:szCs w:val="28"/>
          <w:lang w:val="uk-UA"/>
        </w:rPr>
        <w:t>Загальні збори:</w:t>
      </w:r>
    </w:p>
    <w:p w:rsidR="007F74D1" w:rsidRPr="00163C88" w:rsidRDefault="007F74D1" w:rsidP="00501FEE">
      <w:pPr>
        <w:pStyle w:val="ListParagraph"/>
        <w:numPr>
          <w:ilvl w:val="0"/>
          <w:numId w:val="25"/>
        </w:numPr>
        <w:spacing w:line="360" w:lineRule="auto"/>
        <w:jc w:val="both"/>
        <w:rPr>
          <w:sz w:val="28"/>
          <w:szCs w:val="28"/>
          <w:lang w:val="uk-UA"/>
        </w:rPr>
      </w:pPr>
      <w:r w:rsidRPr="00163C88">
        <w:rPr>
          <w:sz w:val="28"/>
          <w:szCs w:val="28"/>
          <w:lang w:val="uk-UA"/>
        </w:rPr>
        <w:t>приймають Статут, зміни і доповнення;</w:t>
      </w:r>
    </w:p>
    <w:p w:rsidR="007F74D1" w:rsidRPr="00163C88" w:rsidRDefault="007F74D1" w:rsidP="00501FEE">
      <w:pPr>
        <w:pStyle w:val="ListParagraph"/>
        <w:numPr>
          <w:ilvl w:val="0"/>
          <w:numId w:val="25"/>
        </w:numPr>
        <w:spacing w:line="360" w:lineRule="auto"/>
        <w:jc w:val="both"/>
        <w:rPr>
          <w:sz w:val="28"/>
          <w:szCs w:val="28"/>
          <w:lang w:val="uk-UA"/>
        </w:rPr>
      </w:pPr>
      <w:r w:rsidRPr="00163C88">
        <w:rPr>
          <w:sz w:val="28"/>
          <w:szCs w:val="28"/>
          <w:lang w:val="uk-UA"/>
        </w:rPr>
        <w:t>обирають раду дошкільного закладу, її членів і голову, встановлюють термін її повноважень;</w:t>
      </w:r>
    </w:p>
    <w:p w:rsidR="007F74D1" w:rsidRPr="00163C88" w:rsidRDefault="007F74D1" w:rsidP="00501FEE">
      <w:pPr>
        <w:pStyle w:val="ListParagraph"/>
        <w:numPr>
          <w:ilvl w:val="0"/>
          <w:numId w:val="25"/>
        </w:numPr>
        <w:spacing w:line="360" w:lineRule="auto"/>
        <w:jc w:val="both"/>
        <w:rPr>
          <w:sz w:val="28"/>
          <w:szCs w:val="28"/>
          <w:lang w:val="uk-UA"/>
        </w:rPr>
      </w:pPr>
      <w:r w:rsidRPr="00163C88">
        <w:rPr>
          <w:sz w:val="28"/>
          <w:szCs w:val="28"/>
          <w:lang w:val="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7F74D1" w:rsidRPr="00163C88" w:rsidRDefault="007F74D1" w:rsidP="00501FEE">
      <w:pPr>
        <w:pStyle w:val="ListParagraph"/>
        <w:numPr>
          <w:ilvl w:val="0"/>
          <w:numId w:val="25"/>
        </w:numPr>
        <w:spacing w:line="360" w:lineRule="auto"/>
        <w:jc w:val="both"/>
        <w:rPr>
          <w:sz w:val="28"/>
          <w:szCs w:val="28"/>
          <w:lang w:val="uk-UA"/>
        </w:rPr>
      </w:pPr>
      <w:r w:rsidRPr="00163C88">
        <w:rPr>
          <w:sz w:val="28"/>
          <w:szCs w:val="28"/>
          <w:lang w:val="uk-UA"/>
        </w:rPr>
        <w:t>розглядають питання навчально-виховної, методичної та фінансово-господарської діяльності дошкільного закладу;</w:t>
      </w:r>
    </w:p>
    <w:p w:rsidR="007F74D1" w:rsidRPr="00163C88" w:rsidRDefault="007F74D1" w:rsidP="00501FEE">
      <w:pPr>
        <w:pStyle w:val="ListParagraph"/>
        <w:numPr>
          <w:ilvl w:val="0"/>
          <w:numId w:val="25"/>
        </w:numPr>
        <w:spacing w:line="360" w:lineRule="auto"/>
        <w:jc w:val="both"/>
        <w:rPr>
          <w:sz w:val="28"/>
          <w:szCs w:val="28"/>
          <w:lang w:val="uk-UA"/>
        </w:rPr>
      </w:pPr>
      <w:r w:rsidRPr="00163C88">
        <w:rPr>
          <w:sz w:val="28"/>
          <w:szCs w:val="28"/>
          <w:lang w:val="uk-UA"/>
        </w:rPr>
        <w:t>затверджують основні напрями вдосконалення роботи й розвитку дошкільного закладу.</w:t>
      </w:r>
    </w:p>
    <w:p w:rsidR="007F74D1" w:rsidRPr="000833AC" w:rsidRDefault="007F74D1" w:rsidP="004D651E">
      <w:pPr>
        <w:pStyle w:val="ListParagraph"/>
        <w:numPr>
          <w:ilvl w:val="1"/>
          <w:numId w:val="39"/>
        </w:numPr>
        <w:spacing w:line="360" w:lineRule="auto"/>
        <w:ind w:left="0" w:firstLine="0"/>
        <w:jc w:val="both"/>
        <w:rPr>
          <w:sz w:val="28"/>
          <w:szCs w:val="28"/>
          <w:lang w:val="uk-UA"/>
        </w:rPr>
      </w:pPr>
      <w:r w:rsidRPr="00ED3538">
        <w:rPr>
          <w:sz w:val="28"/>
          <w:szCs w:val="28"/>
        </w:rPr>
        <w:t xml:space="preserve">У період між загальними зборами діє </w:t>
      </w:r>
      <w:r>
        <w:rPr>
          <w:sz w:val="28"/>
          <w:szCs w:val="28"/>
          <w:lang w:val="uk-UA"/>
        </w:rPr>
        <w:t>батьківський комітет</w:t>
      </w:r>
      <w:r w:rsidRPr="00ED3538">
        <w:rPr>
          <w:sz w:val="28"/>
          <w:szCs w:val="28"/>
        </w:rPr>
        <w:t xml:space="preserve"> закладу. </w:t>
      </w:r>
    </w:p>
    <w:p w:rsidR="007F74D1" w:rsidRDefault="007F74D1" w:rsidP="000833AC">
      <w:pPr>
        <w:pStyle w:val="ListParagraph"/>
        <w:spacing w:line="360" w:lineRule="auto"/>
        <w:ind w:left="0"/>
        <w:jc w:val="both"/>
        <w:rPr>
          <w:sz w:val="28"/>
          <w:szCs w:val="28"/>
          <w:lang w:val="uk-UA"/>
        </w:rPr>
      </w:pPr>
      <w:r>
        <w:rPr>
          <w:sz w:val="28"/>
          <w:szCs w:val="28"/>
          <w:lang w:val="uk-UA"/>
        </w:rPr>
        <w:t>Батьківський комітет закладу у своїй діяльності:</w:t>
      </w:r>
    </w:p>
    <w:p w:rsidR="007F74D1" w:rsidRPr="000833AC" w:rsidRDefault="007F74D1" w:rsidP="000833AC">
      <w:pPr>
        <w:pStyle w:val="ListParagraph"/>
        <w:numPr>
          <w:ilvl w:val="0"/>
          <w:numId w:val="25"/>
        </w:numPr>
        <w:spacing w:line="360" w:lineRule="auto"/>
        <w:jc w:val="both"/>
        <w:rPr>
          <w:sz w:val="28"/>
          <w:szCs w:val="28"/>
          <w:lang w:val="uk-UA"/>
        </w:rPr>
      </w:pPr>
      <w:r>
        <w:rPr>
          <w:sz w:val="28"/>
          <w:szCs w:val="28"/>
          <w:lang w:val="uk-UA"/>
        </w:rPr>
        <w:t>Організовує виконання рішень загальних зборів;</w:t>
      </w:r>
    </w:p>
    <w:p w:rsidR="007F74D1" w:rsidRDefault="007F74D1" w:rsidP="000833AC">
      <w:pPr>
        <w:pStyle w:val="ListParagraph"/>
        <w:numPr>
          <w:ilvl w:val="0"/>
          <w:numId w:val="25"/>
        </w:numPr>
        <w:spacing w:line="360" w:lineRule="auto"/>
        <w:jc w:val="both"/>
        <w:rPr>
          <w:sz w:val="28"/>
          <w:szCs w:val="28"/>
          <w:lang w:val="uk-UA"/>
        </w:rPr>
      </w:pPr>
      <w:r>
        <w:rPr>
          <w:sz w:val="28"/>
          <w:szCs w:val="28"/>
          <w:lang w:val="uk-UA"/>
        </w:rPr>
        <w:t>Р</w:t>
      </w:r>
      <w:r w:rsidRPr="000833AC">
        <w:rPr>
          <w:sz w:val="28"/>
          <w:szCs w:val="28"/>
          <w:lang w:val="uk-UA"/>
        </w:rPr>
        <w:t xml:space="preserve">озглядає питання поліпшення умов для здобуття дошкільної освіти, зміцнення матеріально-технічної бази, поповнення й використання бюджету закладу, </w:t>
      </w:r>
      <w:r>
        <w:rPr>
          <w:sz w:val="28"/>
          <w:szCs w:val="28"/>
          <w:lang w:val="uk-UA"/>
        </w:rPr>
        <w:t>розглядає питання часткового ремонту приміщень і покрівлі;</w:t>
      </w:r>
    </w:p>
    <w:p w:rsidR="007F74D1" w:rsidRPr="000833AC" w:rsidRDefault="007F74D1" w:rsidP="000833AC">
      <w:pPr>
        <w:pStyle w:val="ListParagraph"/>
        <w:numPr>
          <w:ilvl w:val="0"/>
          <w:numId w:val="25"/>
        </w:numPr>
        <w:spacing w:line="360" w:lineRule="auto"/>
        <w:jc w:val="both"/>
        <w:rPr>
          <w:sz w:val="28"/>
          <w:szCs w:val="28"/>
          <w:lang w:val="uk-UA"/>
        </w:rPr>
      </w:pPr>
      <w:r w:rsidRPr="000833AC">
        <w:rPr>
          <w:sz w:val="28"/>
          <w:szCs w:val="28"/>
          <w:lang w:val="uk-UA"/>
        </w:rPr>
        <w:t>вносить пропозицію щодо морального і матеріального заохочення учасників навчально-виховного процесу, погоджує зміст і форми роботи з педагогічної освіти батьків відповідно до чинного законодавства України.</w:t>
      </w:r>
    </w:p>
    <w:p w:rsidR="007F74D1" w:rsidRDefault="007F74D1" w:rsidP="00501FEE">
      <w:pPr>
        <w:pStyle w:val="ListParagraph"/>
        <w:spacing w:line="360" w:lineRule="auto"/>
        <w:ind w:left="0" w:firstLine="567"/>
        <w:jc w:val="both"/>
        <w:rPr>
          <w:sz w:val="28"/>
          <w:szCs w:val="28"/>
          <w:lang w:val="uk-UA"/>
        </w:rPr>
      </w:pPr>
    </w:p>
    <w:p w:rsidR="007F74D1" w:rsidRDefault="007F74D1" w:rsidP="00501FEE">
      <w:pPr>
        <w:pStyle w:val="ListParagraph"/>
        <w:spacing w:line="360" w:lineRule="auto"/>
        <w:ind w:left="0" w:firstLine="567"/>
        <w:jc w:val="both"/>
        <w:rPr>
          <w:sz w:val="28"/>
          <w:szCs w:val="28"/>
          <w:lang w:val="uk-UA"/>
        </w:rPr>
      </w:pPr>
    </w:p>
    <w:p w:rsidR="007F74D1" w:rsidRDefault="007F74D1" w:rsidP="00501FEE">
      <w:pPr>
        <w:pStyle w:val="ListParagraph"/>
        <w:spacing w:line="360" w:lineRule="auto"/>
        <w:ind w:left="0" w:firstLine="567"/>
        <w:jc w:val="both"/>
        <w:rPr>
          <w:sz w:val="28"/>
          <w:szCs w:val="28"/>
          <w:lang w:val="uk-UA"/>
        </w:rPr>
      </w:pPr>
    </w:p>
    <w:p w:rsidR="007F74D1" w:rsidRPr="004140F6" w:rsidRDefault="007F74D1" w:rsidP="00501FEE">
      <w:pPr>
        <w:pStyle w:val="ListParagraph"/>
        <w:spacing w:line="360" w:lineRule="auto"/>
        <w:ind w:left="0" w:firstLine="567"/>
        <w:jc w:val="both"/>
        <w:rPr>
          <w:sz w:val="28"/>
          <w:szCs w:val="28"/>
          <w:lang w:val="uk-UA"/>
        </w:rPr>
      </w:pPr>
    </w:p>
    <w:p w:rsidR="007F74D1" w:rsidRPr="000833AC" w:rsidRDefault="007F74D1" w:rsidP="000833AC">
      <w:pPr>
        <w:pStyle w:val="ListParagraph"/>
        <w:numPr>
          <w:ilvl w:val="0"/>
          <w:numId w:val="38"/>
        </w:numPr>
        <w:spacing w:line="360" w:lineRule="auto"/>
        <w:jc w:val="center"/>
        <w:rPr>
          <w:sz w:val="40"/>
          <w:szCs w:val="40"/>
          <w:lang w:val="uk-UA"/>
        </w:rPr>
      </w:pPr>
      <w:r>
        <w:rPr>
          <w:sz w:val="40"/>
          <w:szCs w:val="40"/>
          <w:lang w:val="uk-UA"/>
        </w:rPr>
        <w:t>МАЙНО ДОШКІЛЬНОГО ЗАКЛАДУ</w:t>
      </w:r>
    </w:p>
    <w:p w:rsidR="007F74D1" w:rsidRPr="00D867C4" w:rsidRDefault="007F74D1" w:rsidP="00501FEE">
      <w:pPr>
        <w:tabs>
          <w:tab w:val="left" w:pos="2160"/>
        </w:tabs>
        <w:spacing w:line="360" w:lineRule="auto"/>
        <w:jc w:val="both"/>
        <w:rPr>
          <w:sz w:val="28"/>
          <w:szCs w:val="28"/>
          <w:lang w:val="uk-UA"/>
        </w:rPr>
      </w:pPr>
      <w:r>
        <w:rPr>
          <w:sz w:val="28"/>
          <w:szCs w:val="28"/>
          <w:lang w:val="uk-UA"/>
        </w:rPr>
        <w:t xml:space="preserve">9.1. </w:t>
      </w:r>
      <w:r w:rsidRPr="00D867C4">
        <w:rPr>
          <w:sz w:val="28"/>
          <w:szCs w:val="28"/>
        </w:rPr>
        <w:t xml:space="preserve">Майно дошкільного закладу перебуває у комунальній власності територіальної громади м. </w:t>
      </w:r>
      <w:r w:rsidRPr="00D867C4">
        <w:rPr>
          <w:sz w:val="28"/>
          <w:szCs w:val="28"/>
          <w:lang w:val="uk-UA"/>
        </w:rPr>
        <w:t xml:space="preserve">Ужгорода </w:t>
      </w:r>
      <w:r w:rsidRPr="00D867C4">
        <w:rPr>
          <w:sz w:val="28"/>
          <w:szCs w:val="28"/>
        </w:rPr>
        <w:t xml:space="preserve"> і закріплюється за дошкільним закладом на праві оперативного управління. Органом управління майна закладу є Засновник - </w:t>
      </w:r>
      <w:r w:rsidRPr="00D867C4">
        <w:rPr>
          <w:sz w:val="28"/>
          <w:szCs w:val="28"/>
          <w:lang w:val="uk-UA"/>
        </w:rPr>
        <w:t xml:space="preserve"> Ужгородська </w:t>
      </w:r>
      <w:r w:rsidRPr="00D867C4">
        <w:rPr>
          <w:sz w:val="28"/>
          <w:szCs w:val="28"/>
        </w:rPr>
        <w:t xml:space="preserve"> міська рада. Будь - які дії щодо майна закладу (відчуження, передача в оренду, списання і т.д.), в тому числі укладення будь - яких правочинів щодо майна (інвестиційний договір, іпотечний договір, договір застави і т.д.), на підставі яких виникають права та обов’язки, дошкільний заклад здійснює відповідно до рішень Засновника.</w:t>
      </w:r>
    </w:p>
    <w:p w:rsidR="007F74D1" w:rsidRPr="00ED3538" w:rsidRDefault="007F74D1" w:rsidP="00501FEE">
      <w:pPr>
        <w:tabs>
          <w:tab w:val="left" w:pos="2160"/>
        </w:tabs>
        <w:spacing w:line="360" w:lineRule="auto"/>
        <w:jc w:val="both"/>
        <w:rPr>
          <w:sz w:val="28"/>
          <w:szCs w:val="28"/>
          <w:lang w:val="uk-UA"/>
        </w:rPr>
      </w:pPr>
      <w:r w:rsidRPr="00ED3538">
        <w:rPr>
          <w:sz w:val="28"/>
          <w:szCs w:val="28"/>
          <w:lang w:val="uk-UA"/>
        </w:rPr>
        <w:t>9.2. Дошкільному закладу може передаватися в оперативне управління земельна ділянка, будівлі, споруди, комунікації, інвентар, обладнання та інші матеріальні цінності, вартість яких відображено у балансі дошкільного закладу.</w:t>
      </w:r>
    </w:p>
    <w:p w:rsidR="007F74D1" w:rsidRPr="00ED3538" w:rsidRDefault="007F74D1" w:rsidP="00501FEE">
      <w:pPr>
        <w:tabs>
          <w:tab w:val="left" w:pos="2160"/>
        </w:tabs>
        <w:spacing w:line="360" w:lineRule="auto"/>
        <w:jc w:val="both"/>
        <w:rPr>
          <w:sz w:val="28"/>
          <w:szCs w:val="28"/>
          <w:lang w:val="uk-UA"/>
        </w:rPr>
      </w:pPr>
      <w:r w:rsidRPr="00ED3538">
        <w:rPr>
          <w:sz w:val="28"/>
          <w:szCs w:val="28"/>
        </w:rPr>
        <w:t>9.3. Дошкільний заклад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7F74D1" w:rsidRPr="00ED3538" w:rsidRDefault="007F74D1" w:rsidP="00501FEE">
      <w:pPr>
        <w:tabs>
          <w:tab w:val="left" w:pos="2160"/>
        </w:tabs>
        <w:spacing w:line="360" w:lineRule="auto"/>
        <w:jc w:val="both"/>
        <w:rPr>
          <w:sz w:val="28"/>
          <w:szCs w:val="28"/>
          <w:lang w:val="uk-UA"/>
        </w:rPr>
      </w:pPr>
      <w:r w:rsidRPr="00ED3538">
        <w:rPr>
          <w:sz w:val="28"/>
          <w:szCs w:val="28"/>
          <w:lang w:val="uk-UA"/>
        </w:rPr>
        <w:t>9.4. Вимоги до матеріально-технічної бази дошкільного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посібників, іграшок, навчально-методичної, художньої та іншої літератури.</w:t>
      </w:r>
    </w:p>
    <w:p w:rsidR="007F74D1" w:rsidRPr="00ED3538" w:rsidRDefault="007F74D1" w:rsidP="00501FEE">
      <w:pPr>
        <w:pStyle w:val="ListParagraph"/>
        <w:spacing w:line="360" w:lineRule="auto"/>
        <w:ind w:left="1800"/>
        <w:jc w:val="both"/>
        <w:rPr>
          <w:sz w:val="28"/>
          <w:szCs w:val="28"/>
          <w:lang w:val="uk-UA"/>
        </w:rPr>
      </w:pPr>
    </w:p>
    <w:p w:rsidR="007F74D1" w:rsidRDefault="007F74D1" w:rsidP="003B3043">
      <w:pPr>
        <w:spacing w:line="360" w:lineRule="auto"/>
        <w:jc w:val="center"/>
        <w:rPr>
          <w:sz w:val="40"/>
          <w:szCs w:val="40"/>
          <w:lang w:val="uk-UA"/>
        </w:rPr>
      </w:pPr>
    </w:p>
    <w:p w:rsidR="007F74D1" w:rsidRPr="00D867C4" w:rsidRDefault="007F74D1" w:rsidP="003B3043">
      <w:pPr>
        <w:spacing w:line="360" w:lineRule="auto"/>
        <w:jc w:val="center"/>
        <w:rPr>
          <w:sz w:val="40"/>
          <w:szCs w:val="40"/>
          <w:lang w:val="uk-UA"/>
        </w:rPr>
      </w:pPr>
      <w:r>
        <w:rPr>
          <w:sz w:val="40"/>
          <w:szCs w:val="40"/>
          <w:lang w:val="uk-UA"/>
        </w:rPr>
        <w:t xml:space="preserve">Х.  </w:t>
      </w:r>
      <w:r w:rsidRPr="00D867C4">
        <w:rPr>
          <w:sz w:val="40"/>
          <w:szCs w:val="40"/>
          <w:lang w:val="uk-UA"/>
        </w:rPr>
        <w:t>Ф</w:t>
      </w:r>
      <w:r>
        <w:rPr>
          <w:sz w:val="40"/>
          <w:szCs w:val="40"/>
          <w:lang w:val="uk-UA"/>
        </w:rPr>
        <w:t>ІНАНСОВО-ГОСПОДАРСЬКА ДІЯЛЬНІСТЬ ДОШКІЛЬНОГО ЗАКЛАДУ</w:t>
      </w:r>
    </w:p>
    <w:p w:rsidR="007F74D1" w:rsidRPr="00D867C4" w:rsidRDefault="007F74D1" w:rsidP="00501FEE">
      <w:pPr>
        <w:tabs>
          <w:tab w:val="left" w:pos="2160"/>
        </w:tabs>
        <w:spacing w:line="360" w:lineRule="auto"/>
        <w:jc w:val="both"/>
        <w:rPr>
          <w:sz w:val="28"/>
          <w:szCs w:val="28"/>
        </w:rPr>
      </w:pPr>
      <w:r>
        <w:rPr>
          <w:sz w:val="28"/>
          <w:szCs w:val="28"/>
          <w:lang w:val="uk-UA"/>
        </w:rPr>
        <w:t xml:space="preserve">10.1. </w:t>
      </w:r>
      <w:r w:rsidRPr="00D867C4">
        <w:rPr>
          <w:sz w:val="28"/>
          <w:szCs w:val="28"/>
        </w:rPr>
        <w:t>Фінансово-господарська діяльність дошкільного закладу здійснюється відповідно до чинного законодавства України та Статуту закладу.</w:t>
      </w:r>
    </w:p>
    <w:p w:rsidR="007F74D1" w:rsidRPr="00D867C4" w:rsidRDefault="007F74D1" w:rsidP="00501FEE">
      <w:pPr>
        <w:tabs>
          <w:tab w:val="left" w:pos="2160"/>
        </w:tabs>
        <w:spacing w:line="360" w:lineRule="auto"/>
        <w:jc w:val="both"/>
        <w:rPr>
          <w:sz w:val="28"/>
          <w:szCs w:val="28"/>
          <w:lang w:val="uk-UA"/>
        </w:rPr>
      </w:pPr>
      <w:r>
        <w:rPr>
          <w:sz w:val="28"/>
          <w:szCs w:val="28"/>
          <w:lang w:val="uk-UA"/>
        </w:rPr>
        <w:t xml:space="preserve">10.2. </w:t>
      </w:r>
      <w:r w:rsidRPr="00D867C4">
        <w:rPr>
          <w:sz w:val="28"/>
          <w:szCs w:val="28"/>
        </w:rPr>
        <w:t>Фінансово-господарська діяльність дошкільного закладу провадиться на основі кошторису, який складається і затверджується відповідно до чинного законодавства України.</w:t>
      </w:r>
    </w:p>
    <w:p w:rsidR="007F74D1" w:rsidRDefault="007F74D1" w:rsidP="00501FEE">
      <w:pPr>
        <w:spacing w:line="360" w:lineRule="auto"/>
        <w:jc w:val="both"/>
        <w:rPr>
          <w:sz w:val="28"/>
          <w:szCs w:val="28"/>
          <w:lang w:val="uk-UA"/>
        </w:rPr>
      </w:pPr>
      <w:r>
        <w:rPr>
          <w:sz w:val="28"/>
          <w:szCs w:val="28"/>
          <w:lang w:val="uk-UA"/>
        </w:rPr>
        <w:t xml:space="preserve">10.3. </w:t>
      </w:r>
      <w:r w:rsidRPr="00D867C4">
        <w:rPr>
          <w:sz w:val="28"/>
          <w:szCs w:val="28"/>
          <w:lang w:val="uk-UA"/>
        </w:rPr>
        <w:t>Джерелами фінансува</w:t>
      </w:r>
      <w:r>
        <w:rPr>
          <w:sz w:val="28"/>
          <w:szCs w:val="28"/>
          <w:lang w:val="uk-UA"/>
        </w:rPr>
        <w:t>ння дошкільного закладу є кошти</w:t>
      </w:r>
      <w:r w:rsidRPr="004620F6">
        <w:rPr>
          <w:sz w:val="28"/>
          <w:szCs w:val="28"/>
        </w:rPr>
        <w:t>:</w:t>
      </w:r>
    </w:p>
    <w:p w:rsidR="007F74D1" w:rsidRDefault="007F74D1" w:rsidP="00501FEE">
      <w:pPr>
        <w:pStyle w:val="ListParagraph"/>
        <w:numPr>
          <w:ilvl w:val="0"/>
          <w:numId w:val="27"/>
        </w:numPr>
        <w:spacing w:line="360" w:lineRule="auto"/>
        <w:jc w:val="both"/>
        <w:rPr>
          <w:sz w:val="28"/>
          <w:szCs w:val="28"/>
          <w:lang w:val="uk-UA"/>
        </w:rPr>
      </w:pPr>
      <w:r>
        <w:rPr>
          <w:sz w:val="28"/>
          <w:szCs w:val="28"/>
          <w:lang w:val="uk-UA"/>
        </w:rPr>
        <w:t>місцевого бюджету та бюджетів інших рівнів</w:t>
      </w:r>
      <w:r w:rsidRPr="009E4FA4">
        <w:rPr>
          <w:sz w:val="28"/>
          <w:szCs w:val="28"/>
          <w:lang w:val="uk-UA"/>
        </w:rPr>
        <w:t>, що надходять у розмірі, не нижчому від передбаченого нормативного фінансування дошкільних закладів;</w:t>
      </w:r>
    </w:p>
    <w:p w:rsidR="007F74D1" w:rsidRPr="00762113" w:rsidRDefault="007F74D1" w:rsidP="00501FEE">
      <w:pPr>
        <w:pStyle w:val="ListParagraph"/>
        <w:numPr>
          <w:ilvl w:val="0"/>
          <w:numId w:val="27"/>
        </w:numPr>
        <w:spacing w:line="360" w:lineRule="auto"/>
        <w:jc w:val="both"/>
        <w:rPr>
          <w:sz w:val="28"/>
          <w:szCs w:val="28"/>
          <w:lang w:val="uk-UA"/>
        </w:rPr>
      </w:pPr>
      <w:r>
        <w:rPr>
          <w:sz w:val="28"/>
          <w:szCs w:val="28"/>
          <w:lang w:val="uk-UA"/>
        </w:rPr>
        <w:t>б</w:t>
      </w:r>
      <w:r>
        <w:rPr>
          <w:sz w:val="28"/>
          <w:szCs w:val="28"/>
        </w:rPr>
        <w:t xml:space="preserve">атьків або осіб, які їх замінюють, за харчування дітей </w:t>
      </w:r>
      <w:r>
        <w:rPr>
          <w:sz w:val="28"/>
          <w:szCs w:val="28"/>
          <w:lang w:val="uk-UA"/>
        </w:rPr>
        <w:t xml:space="preserve">та за надання освітніх послуг </w:t>
      </w:r>
      <w:r>
        <w:rPr>
          <w:sz w:val="28"/>
          <w:szCs w:val="28"/>
        </w:rPr>
        <w:t>відповідно до чинного законодавства України</w:t>
      </w:r>
      <w:r>
        <w:rPr>
          <w:sz w:val="28"/>
          <w:szCs w:val="28"/>
          <w:lang w:val="uk-UA"/>
        </w:rPr>
        <w:t>;</w:t>
      </w:r>
    </w:p>
    <w:p w:rsidR="007F74D1" w:rsidRPr="006211DD" w:rsidRDefault="007F74D1" w:rsidP="00501FEE">
      <w:pPr>
        <w:pStyle w:val="ListParagraph"/>
        <w:numPr>
          <w:ilvl w:val="0"/>
          <w:numId w:val="27"/>
        </w:numPr>
        <w:spacing w:line="360" w:lineRule="auto"/>
        <w:jc w:val="both"/>
        <w:rPr>
          <w:sz w:val="28"/>
          <w:szCs w:val="28"/>
          <w:lang w:val="uk-UA"/>
        </w:rPr>
      </w:pPr>
      <w:r>
        <w:rPr>
          <w:sz w:val="28"/>
          <w:szCs w:val="28"/>
          <w:lang w:val="uk-UA"/>
        </w:rPr>
        <w:t>і</w:t>
      </w:r>
      <w:r w:rsidRPr="002E653B">
        <w:rPr>
          <w:sz w:val="28"/>
          <w:szCs w:val="28"/>
          <w:lang w:val="uk-UA"/>
        </w:rPr>
        <w:t>нші позабюджетні кошти, не заборонені чинним законодавством України</w:t>
      </w:r>
      <w:r>
        <w:rPr>
          <w:sz w:val="28"/>
          <w:szCs w:val="28"/>
          <w:lang w:val="uk-UA"/>
        </w:rPr>
        <w:t>;</w:t>
      </w:r>
    </w:p>
    <w:p w:rsidR="007F74D1" w:rsidRPr="008B202E" w:rsidRDefault="007F74D1" w:rsidP="00501FEE">
      <w:pPr>
        <w:pStyle w:val="ListParagraph"/>
        <w:numPr>
          <w:ilvl w:val="0"/>
          <w:numId w:val="27"/>
        </w:numPr>
        <w:spacing w:line="360" w:lineRule="auto"/>
        <w:jc w:val="both"/>
        <w:rPr>
          <w:sz w:val="28"/>
          <w:szCs w:val="28"/>
          <w:lang w:val="uk-UA"/>
        </w:rPr>
      </w:pPr>
      <w:r>
        <w:rPr>
          <w:sz w:val="28"/>
          <w:szCs w:val="28"/>
          <w:lang w:val="uk-UA"/>
        </w:rPr>
        <w:t>добровільні пожертвування та цільнові внески фізичних і юридичних осіб та інші надходження, не заборонені законодавством.</w:t>
      </w:r>
    </w:p>
    <w:p w:rsidR="007F74D1" w:rsidRDefault="007F74D1" w:rsidP="002E653B">
      <w:pPr>
        <w:spacing w:line="360" w:lineRule="auto"/>
        <w:ind w:left="-90"/>
        <w:jc w:val="both"/>
        <w:rPr>
          <w:sz w:val="28"/>
          <w:szCs w:val="28"/>
          <w:lang w:val="uk-UA"/>
        </w:rPr>
      </w:pPr>
      <w:r>
        <w:rPr>
          <w:sz w:val="28"/>
          <w:szCs w:val="28"/>
          <w:lang w:val="uk-UA"/>
        </w:rPr>
        <w:t>10.4. З</w:t>
      </w:r>
      <w:r w:rsidRPr="002E653B">
        <w:rPr>
          <w:sz w:val="28"/>
          <w:szCs w:val="28"/>
          <w:lang w:val="uk-UA"/>
        </w:rPr>
        <w:t xml:space="preserve">абороняється розподіл отриманих закладом доходів або їх частини серед засновників, членів органів управління, працівників (крім оплати їхньої праці, нарахування єдиного соціального внеску) </w:t>
      </w:r>
      <w:r>
        <w:rPr>
          <w:sz w:val="28"/>
          <w:szCs w:val="28"/>
          <w:lang w:val="uk-UA"/>
        </w:rPr>
        <w:t>та інших пов’язаних із ним осіб.</w:t>
      </w:r>
    </w:p>
    <w:p w:rsidR="007F74D1" w:rsidRDefault="007F74D1" w:rsidP="008B202E">
      <w:pPr>
        <w:spacing w:line="360" w:lineRule="auto"/>
        <w:ind w:left="-90"/>
        <w:jc w:val="both"/>
        <w:rPr>
          <w:sz w:val="28"/>
          <w:szCs w:val="28"/>
          <w:lang w:val="uk-UA"/>
        </w:rPr>
      </w:pPr>
      <w:r>
        <w:rPr>
          <w:sz w:val="28"/>
          <w:szCs w:val="28"/>
          <w:lang w:val="uk-UA"/>
        </w:rPr>
        <w:t>10.5. Д</w:t>
      </w:r>
      <w:r w:rsidRPr="002E653B">
        <w:rPr>
          <w:sz w:val="28"/>
          <w:szCs w:val="28"/>
          <w:lang w:val="uk-UA"/>
        </w:rPr>
        <w:t>оходи (прибутки) закладу використовуються виключно для фінансування витрат на утримання закладу, реалізації, цілей (завдань) і напрямів діяль</w:t>
      </w:r>
      <w:r>
        <w:rPr>
          <w:sz w:val="28"/>
          <w:szCs w:val="28"/>
          <w:lang w:val="uk-UA"/>
        </w:rPr>
        <w:t>ності, визначених цим Статутом.</w:t>
      </w:r>
    </w:p>
    <w:p w:rsidR="007F74D1" w:rsidRPr="008B202E" w:rsidRDefault="007F74D1" w:rsidP="008B202E">
      <w:pPr>
        <w:spacing w:line="360" w:lineRule="auto"/>
        <w:ind w:left="-90"/>
        <w:jc w:val="both"/>
        <w:rPr>
          <w:sz w:val="28"/>
          <w:szCs w:val="28"/>
          <w:lang w:val="uk-UA"/>
        </w:rPr>
      </w:pPr>
      <w:r>
        <w:rPr>
          <w:sz w:val="28"/>
          <w:szCs w:val="28"/>
          <w:lang w:val="uk-UA"/>
        </w:rPr>
        <w:t xml:space="preserve">10.6. </w:t>
      </w:r>
      <w:r w:rsidRPr="008B202E">
        <w:rPr>
          <w:sz w:val="28"/>
          <w:szCs w:val="28"/>
          <w:lang w:val="uk-UA"/>
        </w:rPr>
        <w:t>Дошкільний заклад за погодженням із засновником має право;</w:t>
      </w:r>
    </w:p>
    <w:p w:rsidR="007F74D1" w:rsidRDefault="007F74D1" w:rsidP="00501FEE">
      <w:pPr>
        <w:pStyle w:val="ListParagraph"/>
        <w:numPr>
          <w:ilvl w:val="0"/>
          <w:numId w:val="29"/>
        </w:numPr>
        <w:spacing w:line="360" w:lineRule="auto"/>
        <w:jc w:val="both"/>
        <w:rPr>
          <w:sz w:val="28"/>
          <w:szCs w:val="28"/>
          <w:lang w:val="uk-UA"/>
        </w:rPr>
      </w:pPr>
      <w:r>
        <w:rPr>
          <w:sz w:val="28"/>
          <w:szCs w:val="28"/>
          <w:lang w:val="uk-UA"/>
        </w:rPr>
        <w:t>придбати, орендувати необхідне йому обладнання та інше майно;</w:t>
      </w:r>
    </w:p>
    <w:p w:rsidR="007F74D1" w:rsidRDefault="007F74D1" w:rsidP="00501FEE">
      <w:pPr>
        <w:pStyle w:val="ListParagraph"/>
        <w:numPr>
          <w:ilvl w:val="0"/>
          <w:numId w:val="29"/>
        </w:numPr>
        <w:spacing w:line="360" w:lineRule="auto"/>
        <w:jc w:val="both"/>
        <w:rPr>
          <w:sz w:val="28"/>
          <w:szCs w:val="28"/>
          <w:lang w:val="uk-UA"/>
        </w:rPr>
      </w:pPr>
      <w:r>
        <w:rPr>
          <w:sz w:val="28"/>
          <w:szCs w:val="28"/>
          <w:lang w:val="uk-UA"/>
        </w:rPr>
        <w:t>к</w:t>
      </w:r>
      <w:r w:rsidRPr="008B202E">
        <w:rPr>
          <w:sz w:val="28"/>
          <w:szCs w:val="28"/>
          <w:lang w:val="uk-UA"/>
        </w:rPr>
        <w:t>ористуватися</w:t>
      </w:r>
      <w:r>
        <w:rPr>
          <w:sz w:val="28"/>
          <w:szCs w:val="28"/>
        </w:rPr>
        <w:t xml:space="preserve"> </w:t>
      </w:r>
      <w:r w:rsidRPr="008B202E">
        <w:rPr>
          <w:sz w:val="28"/>
          <w:szCs w:val="28"/>
          <w:lang w:val="uk-UA"/>
        </w:rPr>
        <w:t>послугами</w:t>
      </w:r>
      <w:r>
        <w:rPr>
          <w:sz w:val="28"/>
          <w:szCs w:val="28"/>
        </w:rPr>
        <w:t xml:space="preserve"> </w:t>
      </w:r>
      <w:r>
        <w:rPr>
          <w:sz w:val="28"/>
          <w:szCs w:val="28"/>
          <w:lang w:val="uk-UA"/>
        </w:rPr>
        <w:t>підприємств, установ, організацій або фізичних осіб;</w:t>
      </w:r>
    </w:p>
    <w:p w:rsidR="007F74D1" w:rsidRDefault="007F74D1" w:rsidP="00501FEE">
      <w:pPr>
        <w:pStyle w:val="ListParagraph"/>
        <w:numPr>
          <w:ilvl w:val="0"/>
          <w:numId w:val="29"/>
        </w:numPr>
        <w:spacing w:line="360" w:lineRule="auto"/>
        <w:jc w:val="both"/>
        <w:rPr>
          <w:sz w:val="28"/>
          <w:szCs w:val="28"/>
          <w:lang w:val="uk-UA"/>
        </w:rPr>
      </w:pPr>
      <w:r>
        <w:rPr>
          <w:sz w:val="28"/>
          <w:szCs w:val="28"/>
          <w:lang w:val="uk-UA"/>
        </w:rPr>
        <w:t>дошкільний заклад користується приміщенням, обладнанням відведеною територією, розпоряджається ними у межах передбачених чинним законодавством, Положенням про дошкільний навчальний заклад України, установчими документами.</w:t>
      </w:r>
    </w:p>
    <w:p w:rsidR="007F74D1" w:rsidRPr="008B202E" w:rsidRDefault="007F74D1" w:rsidP="008B202E">
      <w:pPr>
        <w:pStyle w:val="ListParagraph"/>
        <w:numPr>
          <w:ilvl w:val="1"/>
          <w:numId w:val="40"/>
        </w:numPr>
        <w:spacing w:line="360" w:lineRule="auto"/>
        <w:jc w:val="both"/>
        <w:rPr>
          <w:sz w:val="28"/>
          <w:szCs w:val="28"/>
          <w:lang w:val="uk-UA"/>
        </w:rPr>
      </w:pPr>
      <w:r w:rsidRPr="008B202E">
        <w:rPr>
          <w:sz w:val="28"/>
          <w:szCs w:val="28"/>
        </w:rPr>
        <w:t>Статистична звітність про діяльність дошкільного закладу здійснюється відповідно до чинного законодавства України</w:t>
      </w:r>
      <w:r w:rsidRPr="008B202E">
        <w:rPr>
          <w:sz w:val="28"/>
          <w:szCs w:val="28"/>
          <w:lang w:val="uk-UA"/>
        </w:rPr>
        <w:t>.</w:t>
      </w:r>
    </w:p>
    <w:p w:rsidR="007F74D1" w:rsidRPr="008B202E" w:rsidRDefault="007F74D1" w:rsidP="008B202E">
      <w:pPr>
        <w:pStyle w:val="ListParagraph"/>
        <w:numPr>
          <w:ilvl w:val="1"/>
          <w:numId w:val="40"/>
        </w:numPr>
        <w:spacing w:line="360" w:lineRule="auto"/>
        <w:jc w:val="both"/>
        <w:rPr>
          <w:sz w:val="28"/>
          <w:szCs w:val="28"/>
          <w:lang w:val="uk-UA"/>
        </w:rPr>
      </w:pPr>
      <w:r w:rsidRPr="008B202E">
        <w:rPr>
          <w:sz w:val="28"/>
          <w:szCs w:val="28"/>
          <w:lang w:val="uk-UA"/>
        </w:rPr>
        <w:t>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7F74D1" w:rsidRDefault="007F74D1" w:rsidP="008B202E">
      <w:pPr>
        <w:pStyle w:val="ListParagraph"/>
        <w:numPr>
          <w:ilvl w:val="1"/>
          <w:numId w:val="40"/>
        </w:numPr>
        <w:spacing w:line="360" w:lineRule="auto"/>
        <w:jc w:val="both"/>
        <w:rPr>
          <w:sz w:val="28"/>
          <w:szCs w:val="28"/>
          <w:lang w:val="uk-UA"/>
        </w:rPr>
      </w:pPr>
      <w:r w:rsidRPr="003B3043">
        <w:rPr>
          <w:sz w:val="28"/>
          <w:szCs w:val="28"/>
          <w:lang w:val="uk-UA"/>
        </w:rPr>
        <w:t>За рішенням засновника закладу бухгалтерський облік здійснюється через централізовану бухгалтерію №2 управління освіти Ужгородської міської ради.</w:t>
      </w:r>
    </w:p>
    <w:p w:rsidR="007F74D1" w:rsidRPr="008B202E" w:rsidRDefault="007F74D1" w:rsidP="008B202E">
      <w:pPr>
        <w:pStyle w:val="ListParagraph"/>
        <w:numPr>
          <w:ilvl w:val="1"/>
          <w:numId w:val="40"/>
        </w:numPr>
        <w:spacing w:line="360" w:lineRule="auto"/>
        <w:jc w:val="both"/>
        <w:rPr>
          <w:sz w:val="28"/>
          <w:szCs w:val="28"/>
          <w:lang w:val="uk-UA"/>
        </w:rPr>
      </w:pPr>
      <w:r>
        <w:rPr>
          <w:sz w:val="28"/>
          <w:szCs w:val="28"/>
          <w:lang w:val="uk-UA"/>
        </w:rPr>
        <w:t xml:space="preserve"> </w:t>
      </w:r>
      <w:r w:rsidRPr="008B202E">
        <w:rPr>
          <w:sz w:val="28"/>
          <w:szCs w:val="28"/>
          <w:lang w:val="uk-UA"/>
        </w:rPr>
        <w:t>У разі припинення юридичної особи (у результаті ліквідації, злиття, поділу, приєднання або перетворення) її активи повинні бути передані одній або кільком неприбутковими закладам (організаціям) відповідного виду або зараховані в дохід бюджету.</w:t>
      </w:r>
    </w:p>
    <w:p w:rsidR="007F74D1" w:rsidRPr="003B3043" w:rsidRDefault="007F74D1" w:rsidP="008B202E">
      <w:pPr>
        <w:pStyle w:val="ListParagraph"/>
        <w:spacing w:line="360" w:lineRule="auto"/>
        <w:jc w:val="both"/>
        <w:rPr>
          <w:sz w:val="28"/>
          <w:szCs w:val="28"/>
          <w:lang w:val="uk-UA"/>
        </w:rPr>
      </w:pPr>
    </w:p>
    <w:p w:rsidR="007F74D1" w:rsidRPr="00EE03F5" w:rsidRDefault="007F74D1" w:rsidP="003B3043">
      <w:pPr>
        <w:spacing w:line="360" w:lineRule="auto"/>
        <w:jc w:val="center"/>
        <w:rPr>
          <w:sz w:val="40"/>
          <w:szCs w:val="40"/>
          <w:lang w:val="uk-UA"/>
        </w:rPr>
      </w:pPr>
      <w:r>
        <w:rPr>
          <w:sz w:val="40"/>
          <w:szCs w:val="40"/>
          <w:lang w:val="en-US"/>
        </w:rPr>
        <w:t>XI</w:t>
      </w:r>
      <w:r>
        <w:rPr>
          <w:sz w:val="40"/>
          <w:szCs w:val="40"/>
          <w:lang w:val="uk-UA"/>
        </w:rPr>
        <w:t>.</w:t>
      </w:r>
      <w:r w:rsidRPr="00EE03F5">
        <w:rPr>
          <w:sz w:val="40"/>
          <w:szCs w:val="40"/>
          <w:lang w:val="uk-UA"/>
        </w:rPr>
        <w:t xml:space="preserve"> К</w:t>
      </w:r>
      <w:r>
        <w:rPr>
          <w:sz w:val="40"/>
          <w:szCs w:val="40"/>
          <w:lang w:val="uk-UA"/>
        </w:rPr>
        <w:t>ОНТРОЛЬ ЗА ДІЯЛЬНІСТЮ ДОШКІЛЬНОГО ЗАКЛАДУ</w:t>
      </w:r>
    </w:p>
    <w:p w:rsidR="007F74D1" w:rsidRPr="00EE03F5" w:rsidRDefault="007F74D1" w:rsidP="00501FEE">
      <w:pPr>
        <w:spacing w:line="360" w:lineRule="auto"/>
        <w:jc w:val="both"/>
        <w:rPr>
          <w:sz w:val="28"/>
          <w:szCs w:val="28"/>
          <w:lang w:val="uk-UA"/>
        </w:rPr>
      </w:pPr>
      <w:r>
        <w:rPr>
          <w:sz w:val="28"/>
          <w:szCs w:val="28"/>
          <w:lang w:val="uk-UA"/>
        </w:rPr>
        <w:t xml:space="preserve">11.1. </w:t>
      </w:r>
      <w:r w:rsidRPr="00EE03F5">
        <w:rPr>
          <w:sz w:val="28"/>
          <w:szCs w:val="28"/>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7F74D1" w:rsidRPr="00EE03F5" w:rsidRDefault="007F74D1" w:rsidP="00501FEE">
      <w:pPr>
        <w:spacing w:line="360" w:lineRule="auto"/>
        <w:jc w:val="both"/>
        <w:rPr>
          <w:sz w:val="28"/>
          <w:szCs w:val="28"/>
          <w:lang w:val="uk-UA"/>
        </w:rPr>
      </w:pPr>
      <w:r>
        <w:rPr>
          <w:sz w:val="28"/>
          <w:szCs w:val="28"/>
          <w:lang w:val="uk-UA"/>
        </w:rPr>
        <w:t xml:space="preserve">11.2. </w:t>
      </w:r>
      <w:r w:rsidRPr="00EE03F5">
        <w:rPr>
          <w:sz w:val="28"/>
          <w:szCs w:val="28"/>
          <w:lang w:val="uk-UA"/>
        </w:rPr>
        <w:t>Контроль за дотриманням дошкільним закладом державних вимог щодо змісту, рівня й обсягу дошкільної освіти здійснюється управлінням освіти Ужгородської міської ради.</w:t>
      </w:r>
    </w:p>
    <w:p w:rsidR="007F74D1" w:rsidRPr="00EE03F5" w:rsidRDefault="007F74D1" w:rsidP="00501FEE">
      <w:pPr>
        <w:spacing w:line="360" w:lineRule="auto"/>
        <w:jc w:val="both"/>
        <w:rPr>
          <w:sz w:val="28"/>
          <w:szCs w:val="28"/>
          <w:lang w:val="uk-UA"/>
        </w:rPr>
      </w:pPr>
      <w:r>
        <w:rPr>
          <w:sz w:val="28"/>
          <w:szCs w:val="28"/>
          <w:lang w:val="uk-UA"/>
        </w:rPr>
        <w:t xml:space="preserve">11.3. </w:t>
      </w:r>
      <w:r w:rsidRPr="00EE03F5">
        <w:rPr>
          <w:sz w:val="28"/>
          <w:szCs w:val="28"/>
          <w:lang w:val="uk-UA"/>
        </w:rPr>
        <w:t>Зміст, форми та періодичність контролю, не пов’язаного з навчально-вихов</w:t>
      </w:r>
      <w:bookmarkStart w:id="0" w:name="_GoBack"/>
      <w:bookmarkEnd w:id="0"/>
      <w:r w:rsidRPr="00EE03F5">
        <w:rPr>
          <w:sz w:val="28"/>
          <w:szCs w:val="28"/>
          <w:lang w:val="uk-UA"/>
        </w:rPr>
        <w:t xml:space="preserve">ним процесом, встановлюється засновником  дошкільного закладу – Ужгородською </w:t>
      </w:r>
      <w:r w:rsidRPr="00EE03F5">
        <w:rPr>
          <w:sz w:val="28"/>
          <w:szCs w:val="28"/>
        </w:rPr>
        <w:t xml:space="preserve"> </w:t>
      </w:r>
      <w:r w:rsidRPr="008B202E">
        <w:rPr>
          <w:sz w:val="28"/>
          <w:szCs w:val="28"/>
          <w:lang w:val="uk-UA"/>
        </w:rPr>
        <w:t>міською</w:t>
      </w:r>
      <w:r w:rsidRPr="00EE03F5">
        <w:rPr>
          <w:sz w:val="28"/>
          <w:szCs w:val="28"/>
        </w:rPr>
        <w:t xml:space="preserve"> радою відповідно до чинного законодавства України.</w:t>
      </w:r>
    </w:p>
    <w:p w:rsidR="007F74D1" w:rsidRPr="00A64724" w:rsidRDefault="007F74D1" w:rsidP="00C46072">
      <w:pPr>
        <w:spacing w:line="360" w:lineRule="auto"/>
        <w:jc w:val="right"/>
        <w:rPr>
          <w:sz w:val="28"/>
          <w:szCs w:val="28"/>
          <w:lang w:val="uk-UA"/>
        </w:rPr>
      </w:pPr>
    </w:p>
    <w:sectPr w:rsidR="007F74D1" w:rsidRPr="00A64724" w:rsidSect="00447B4C">
      <w:footerReference w:type="default" r:id="rId7"/>
      <w:pgSz w:w="11906" w:h="16838"/>
      <w:pgMar w:top="1134" w:right="850" w:bottom="568" w:left="993"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D1" w:rsidRDefault="007F74D1" w:rsidP="007A0874">
      <w:pPr>
        <w:spacing w:after="0" w:line="240" w:lineRule="auto"/>
      </w:pPr>
      <w:r>
        <w:separator/>
      </w:r>
    </w:p>
  </w:endnote>
  <w:endnote w:type="continuationSeparator" w:id="0">
    <w:p w:rsidR="007F74D1" w:rsidRDefault="007F74D1" w:rsidP="007A0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D1" w:rsidRDefault="007F74D1">
    <w:pPr>
      <w:pStyle w:val="Footer"/>
      <w:jc w:val="center"/>
    </w:pPr>
    <w:fldSimple w:instr=" PAGE   \* MERGEFORMAT ">
      <w:r>
        <w:rPr>
          <w:noProof/>
        </w:rPr>
        <w:t>18</w:t>
      </w:r>
    </w:fldSimple>
  </w:p>
  <w:p w:rsidR="007F74D1" w:rsidRDefault="007F7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D1" w:rsidRDefault="007F74D1" w:rsidP="007A0874">
      <w:pPr>
        <w:spacing w:after="0" w:line="240" w:lineRule="auto"/>
      </w:pPr>
      <w:r>
        <w:separator/>
      </w:r>
    </w:p>
  </w:footnote>
  <w:footnote w:type="continuationSeparator" w:id="0">
    <w:p w:rsidR="007F74D1" w:rsidRDefault="007F74D1" w:rsidP="007A0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E19"/>
    <w:multiLevelType w:val="multilevel"/>
    <w:tmpl w:val="6332142C"/>
    <w:lvl w:ilvl="0">
      <w:start w:val="1"/>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A5D375E"/>
    <w:multiLevelType w:val="multilevel"/>
    <w:tmpl w:val="7C8C9E1A"/>
    <w:lvl w:ilvl="0">
      <w:start w:val="1"/>
      <w:numFmt w:val="decimal"/>
      <w:lvlText w:val="%1"/>
      <w:lvlJc w:val="left"/>
      <w:pPr>
        <w:ind w:left="576" w:hanging="576"/>
      </w:pPr>
      <w:rPr>
        <w:rFonts w:cs="Times New Roman" w:hint="default"/>
      </w:rPr>
    </w:lvl>
    <w:lvl w:ilvl="1">
      <w:start w:val="7"/>
      <w:numFmt w:val="decimal"/>
      <w:lvlText w:val="%1.%2"/>
      <w:lvlJc w:val="left"/>
      <w:pPr>
        <w:ind w:left="1001" w:hanging="576"/>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
    <w:nsid w:val="0EB01B1C"/>
    <w:multiLevelType w:val="hybridMultilevel"/>
    <w:tmpl w:val="54CEDF96"/>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B1A72"/>
    <w:multiLevelType w:val="hybridMultilevel"/>
    <w:tmpl w:val="8A6E487A"/>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336E9"/>
    <w:multiLevelType w:val="hybridMultilevel"/>
    <w:tmpl w:val="9306C184"/>
    <w:lvl w:ilvl="0" w:tplc="F34EA902">
      <w:start w:val="1"/>
      <w:numFmt w:val="bullet"/>
      <w:lvlText w:val="-"/>
      <w:lvlJc w:val="left"/>
      <w:pPr>
        <w:ind w:left="270" w:hanging="360"/>
      </w:pPr>
      <w:rPr>
        <w:rFonts w:ascii="Times New Roman" w:eastAsia="Times New Roman" w:hAnsi="Times New Roman" w:hint="default"/>
      </w:rPr>
    </w:lvl>
    <w:lvl w:ilvl="1" w:tplc="04190003" w:tentative="1">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5">
    <w:nsid w:val="15F6346F"/>
    <w:multiLevelType w:val="multilevel"/>
    <w:tmpl w:val="75886DCE"/>
    <w:lvl w:ilvl="0">
      <w:start w:val="7"/>
      <w:numFmt w:val="decimal"/>
      <w:lvlText w:val="%1."/>
      <w:lvlJc w:val="left"/>
      <w:pPr>
        <w:ind w:left="4987"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6142018"/>
    <w:multiLevelType w:val="hybridMultilevel"/>
    <w:tmpl w:val="D4E04900"/>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E52EB"/>
    <w:multiLevelType w:val="multilevel"/>
    <w:tmpl w:val="6F14EFAE"/>
    <w:lvl w:ilvl="0">
      <w:start w:val="8"/>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8EC5CD2"/>
    <w:multiLevelType w:val="hybridMultilevel"/>
    <w:tmpl w:val="80E0A0C2"/>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D027E"/>
    <w:multiLevelType w:val="multilevel"/>
    <w:tmpl w:val="B3007928"/>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C65770F"/>
    <w:multiLevelType w:val="multilevel"/>
    <w:tmpl w:val="92EC05F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D2120C4"/>
    <w:multiLevelType w:val="multilevel"/>
    <w:tmpl w:val="78D648C2"/>
    <w:lvl w:ilvl="0">
      <w:start w:val="10"/>
      <w:numFmt w:val="decimal"/>
      <w:lvlText w:val="%1."/>
      <w:lvlJc w:val="left"/>
      <w:pPr>
        <w:ind w:left="600" w:hanging="60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46A412E"/>
    <w:multiLevelType w:val="multilevel"/>
    <w:tmpl w:val="7A52355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4773559"/>
    <w:multiLevelType w:val="multilevel"/>
    <w:tmpl w:val="A96C313A"/>
    <w:lvl w:ilvl="0">
      <w:start w:val="1"/>
      <w:numFmt w:val="bullet"/>
      <w:lvlText w:val="-"/>
      <w:lvlJc w:val="left"/>
      <w:pPr>
        <w:ind w:left="2771" w:hanging="360"/>
      </w:pPr>
      <w:rPr>
        <w:rFonts w:ascii="Times New Roman" w:eastAsia="Times New Roman" w:hAnsi="Times New Roman" w:hint="default"/>
      </w:rPr>
    </w:lvl>
    <w:lvl w:ilvl="1">
      <w:start w:val="1"/>
      <w:numFmt w:val="decimal"/>
      <w:isLgl/>
      <w:lvlText w:val="%1.%2."/>
      <w:lvlJc w:val="left"/>
      <w:pPr>
        <w:ind w:left="2771" w:hanging="720"/>
      </w:pPr>
      <w:rPr>
        <w:rFonts w:cs="Times New Roman" w:hint="default"/>
      </w:rPr>
    </w:lvl>
    <w:lvl w:ilvl="2">
      <w:start w:val="1"/>
      <w:numFmt w:val="decimal"/>
      <w:isLgl/>
      <w:lvlText w:val="%1.%2.%3."/>
      <w:lvlJc w:val="left"/>
      <w:pPr>
        <w:ind w:left="3131" w:hanging="720"/>
      </w:pPr>
      <w:rPr>
        <w:rFonts w:cs="Times New Roman" w:hint="default"/>
      </w:rPr>
    </w:lvl>
    <w:lvl w:ilvl="3">
      <w:start w:val="1"/>
      <w:numFmt w:val="decimal"/>
      <w:isLgl/>
      <w:lvlText w:val="%1.%2.%3.%4."/>
      <w:lvlJc w:val="left"/>
      <w:pPr>
        <w:ind w:left="3491" w:hanging="1080"/>
      </w:pPr>
      <w:rPr>
        <w:rFonts w:cs="Times New Roman" w:hint="default"/>
      </w:rPr>
    </w:lvl>
    <w:lvl w:ilvl="4">
      <w:start w:val="1"/>
      <w:numFmt w:val="decimal"/>
      <w:isLgl/>
      <w:lvlText w:val="%1.%2.%3.%4.%5."/>
      <w:lvlJc w:val="left"/>
      <w:pPr>
        <w:ind w:left="3491" w:hanging="1080"/>
      </w:pPr>
      <w:rPr>
        <w:rFonts w:cs="Times New Roman" w:hint="default"/>
      </w:rPr>
    </w:lvl>
    <w:lvl w:ilvl="5">
      <w:start w:val="1"/>
      <w:numFmt w:val="decimal"/>
      <w:isLgl/>
      <w:lvlText w:val="%1.%2.%3.%4.%5.%6."/>
      <w:lvlJc w:val="left"/>
      <w:pPr>
        <w:ind w:left="3851" w:hanging="1440"/>
      </w:pPr>
      <w:rPr>
        <w:rFonts w:cs="Times New Roman" w:hint="default"/>
      </w:rPr>
    </w:lvl>
    <w:lvl w:ilvl="6">
      <w:start w:val="1"/>
      <w:numFmt w:val="decimal"/>
      <w:isLgl/>
      <w:lvlText w:val="%1.%2.%3.%4.%5.%6.%7."/>
      <w:lvlJc w:val="left"/>
      <w:pPr>
        <w:ind w:left="4211" w:hanging="1800"/>
      </w:pPr>
      <w:rPr>
        <w:rFonts w:cs="Times New Roman" w:hint="default"/>
      </w:rPr>
    </w:lvl>
    <w:lvl w:ilvl="7">
      <w:start w:val="1"/>
      <w:numFmt w:val="decimal"/>
      <w:isLgl/>
      <w:lvlText w:val="%1.%2.%3.%4.%5.%6.%7.%8."/>
      <w:lvlJc w:val="left"/>
      <w:pPr>
        <w:ind w:left="4211" w:hanging="1800"/>
      </w:pPr>
      <w:rPr>
        <w:rFonts w:cs="Times New Roman" w:hint="default"/>
      </w:rPr>
    </w:lvl>
    <w:lvl w:ilvl="8">
      <w:start w:val="1"/>
      <w:numFmt w:val="decimal"/>
      <w:isLgl/>
      <w:lvlText w:val="%1.%2.%3.%4.%5.%6.%7.%8.%9."/>
      <w:lvlJc w:val="left"/>
      <w:pPr>
        <w:ind w:left="4571" w:hanging="2160"/>
      </w:pPr>
      <w:rPr>
        <w:rFonts w:cs="Times New Roman" w:hint="default"/>
      </w:rPr>
    </w:lvl>
  </w:abstractNum>
  <w:abstractNum w:abstractNumId="14">
    <w:nsid w:val="27FC1C7F"/>
    <w:multiLevelType w:val="hybridMultilevel"/>
    <w:tmpl w:val="F25C3E8A"/>
    <w:lvl w:ilvl="0" w:tplc="F34EA902">
      <w:start w:val="1"/>
      <w:numFmt w:val="bullet"/>
      <w:lvlText w:val="-"/>
      <w:lvlJc w:val="left"/>
      <w:pPr>
        <w:ind w:left="270" w:hanging="360"/>
      </w:pPr>
      <w:rPr>
        <w:rFonts w:ascii="Times New Roman" w:eastAsia="Times New Roman" w:hAnsi="Times New Roman" w:hint="default"/>
      </w:rPr>
    </w:lvl>
    <w:lvl w:ilvl="1" w:tplc="04190003" w:tentative="1">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15">
    <w:nsid w:val="28E3558D"/>
    <w:multiLevelType w:val="hybridMultilevel"/>
    <w:tmpl w:val="8150699E"/>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C4851"/>
    <w:multiLevelType w:val="multilevel"/>
    <w:tmpl w:val="36305EC0"/>
    <w:lvl w:ilvl="0">
      <w:start w:val="10"/>
      <w:numFmt w:val="decimal"/>
      <w:lvlText w:val="%1."/>
      <w:lvlJc w:val="left"/>
      <w:pPr>
        <w:ind w:left="576" w:hanging="576"/>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7">
    <w:nsid w:val="31E26148"/>
    <w:multiLevelType w:val="hybridMultilevel"/>
    <w:tmpl w:val="80E417C6"/>
    <w:lvl w:ilvl="0" w:tplc="F34EA902">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241988"/>
    <w:multiLevelType w:val="hybridMultilevel"/>
    <w:tmpl w:val="617C3EFA"/>
    <w:lvl w:ilvl="0" w:tplc="27F2F730">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7627645"/>
    <w:multiLevelType w:val="multilevel"/>
    <w:tmpl w:val="20523C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2796CA9"/>
    <w:multiLevelType w:val="multilevel"/>
    <w:tmpl w:val="75886DCE"/>
    <w:lvl w:ilvl="0">
      <w:start w:val="7"/>
      <w:numFmt w:val="decimal"/>
      <w:lvlText w:val="%1."/>
      <w:lvlJc w:val="left"/>
      <w:pPr>
        <w:ind w:left="4987"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32A55F9"/>
    <w:multiLevelType w:val="multilevel"/>
    <w:tmpl w:val="75886DCE"/>
    <w:lvl w:ilvl="0">
      <w:start w:val="7"/>
      <w:numFmt w:val="decimal"/>
      <w:lvlText w:val="%1."/>
      <w:lvlJc w:val="left"/>
      <w:pPr>
        <w:ind w:left="4987"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42A4372"/>
    <w:multiLevelType w:val="multilevel"/>
    <w:tmpl w:val="BD3ADD70"/>
    <w:lvl w:ilvl="0">
      <w:start w:val="4"/>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4A4E502D"/>
    <w:multiLevelType w:val="hybridMultilevel"/>
    <w:tmpl w:val="2C9E22DA"/>
    <w:lvl w:ilvl="0" w:tplc="F34EA902">
      <w:start w:val="1"/>
      <w:numFmt w:val="bullet"/>
      <w:lvlText w:val="-"/>
      <w:lvlJc w:val="left"/>
      <w:pPr>
        <w:ind w:left="270" w:hanging="360"/>
      </w:pPr>
      <w:rPr>
        <w:rFonts w:ascii="Times New Roman" w:eastAsia="Times New Roman" w:hAnsi="Times New Roman" w:hint="default"/>
      </w:rPr>
    </w:lvl>
    <w:lvl w:ilvl="1" w:tplc="04190003" w:tentative="1">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24">
    <w:nsid w:val="4CB91705"/>
    <w:multiLevelType w:val="multilevel"/>
    <w:tmpl w:val="9CE47C96"/>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EE90255"/>
    <w:multiLevelType w:val="hybridMultilevel"/>
    <w:tmpl w:val="477CCF0C"/>
    <w:lvl w:ilvl="0" w:tplc="F34EA90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36CFC"/>
    <w:multiLevelType w:val="multilevel"/>
    <w:tmpl w:val="BD26CF4A"/>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94"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654" w:hanging="1080"/>
      </w:pPr>
      <w:rPr>
        <w:rFonts w:cs="Times New Roman" w:hint="default"/>
      </w:rPr>
    </w:lvl>
    <w:lvl w:ilvl="5">
      <w:start w:val="1"/>
      <w:numFmt w:val="decimal"/>
      <w:lvlText w:val="%1.%2.%3.%4.%5.%6."/>
      <w:lvlJc w:val="left"/>
      <w:pPr>
        <w:ind w:left="1014" w:hanging="1440"/>
      </w:pPr>
      <w:rPr>
        <w:rFonts w:cs="Times New Roman" w:hint="default"/>
      </w:rPr>
    </w:lvl>
    <w:lvl w:ilvl="6">
      <w:start w:val="1"/>
      <w:numFmt w:val="decimal"/>
      <w:lvlText w:val="%1.%2.%3.%4.%5.%6.%7."/>
      <w:lvlJc w:val="left"/>
      <w:pPr>
        <w:ind w:left="1374" w:hanging="1800"/>
      </w:pPr>
      <w:rPr>
        <w:rFonts w:cs="Times New Roman" w:hint="default"/>
      </w:rPr>
    </w:lvl>
    <w:lvl w:ilvl="7">
      <w:start w:val="1"/>
      <w:numFmt w:val="decimal"/>
      <w:lvlText w:val="%1.%2.%3.%4.%5.%6.%7.%8."/>
      <w:lvlJc w:val="left"/>
      <w:pPr>
        <w:ind w:left="1374" w:hanging="1800"/>
      </w:pPr>
      <w:rPr>
        <w:rFonts w:cs="Times New Roman" w:hint="default"/>
      </w:rPr>
    </w:lvl>
    <w:lvl w:ilvl="8">
      <w:start w:val="1"/>
      <w:numFmt w:val="decimal"/>
      <w:lvlText w:val="%1.%2.%3.%4.%5.%6.%7.%8.%9."/>
      <w:lvlJc w:val="left"/>
      <w:pPr>
        <w:ind w:left="1734" w:hanging="2160"/>
      </w:pPr>
      <w:rPr>
        <w:rFonts w:cs="Times New Roman" w:hint="default"/>
      </w:rPr>
    </w:lvl>
  </w:abstractNum>
  <w:abstractNum w:abstractNumId="27">
    <w:nsid w:val="581A3072"/>
    <w:multiLevelType w:val="multilevel"/>
    <w:tmpl w:val="A212FBEA"/>
    <w:lvl w:ilvl="0">
      <w:start w:val="1"/>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83B2947"/>
    <w:multiLevelType w:val="hybridMultilevel"/>
    <w:tmpl w:val="69C061D0"/>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CA71EE"/>
    <w:multiLevelType w:val="hybridMultilevel"/>
    <w:tmpl w:val="338CEEEE"/>
    <w:lvl w:ilvl="0" w:tplc="F34EA902">
      <w:start w:val="1"/>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0">
    <w:nsid w:val="5A071958"/>
    <w:multiLevelType w:val="multilevel"/>
    <w:tmpl w:val="1BDC3AAE"/>
    <w:lvl w:ilvl="0">
      <w:start w:val="1"/>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A7F06BC"/>
    <w:multiLevelType w:val="hybridMultilevel"/>
    <w:tmpl w:val="23140E80"/>
    <w:lvl w:ilvl="0" w:tplc="F34EA902">
      <w:start w:val="1"/>
      <w:numFmt w:val="bullet"/>
      <w:lvlText w:val="-"/>
      <w:lvlJc w:val="left"/>
      <w:pPr>
        <w:ind w:left="270" w:hanging="360"/>
      </w:pPr>
      <w:rPr>
        <w:rFonts w:ascii="Times New Roman" w:eastAsia="Times New Roman" w:hAnsi="Times New Roman" w:hint="default"/>
      </w:rPr>
    </w:lvl>
    <w:lvl w:ilvl="1" w:tplc="04190003">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32">
    <w:nsid w:val="5C3A54F7"/>
    <w:multiLevelType w:val="multilevel"/>
    <w:tmpl w:val="75886DCE"/>
    <w:lvl w:ilvl="0">
      <w:start w:val="7"/>
      <w:numFmt w:val="decimal"/>
      <w:lvlText w:val="%1."/>
      <w:lvlJc w:val="left"/>
      <w:pPr>
        <w:ind w:left="4987"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D444E5F"/>
    <w:multiLevelType w:val="multilevel"/>
    <w:tmpl w:val="AD088266"/>
    <w:lvl w:ilvl="0">
      <w:start w:val="1"/>
      <w:numFmt w:val="bullet"/>
      <w:lvlText w:val="-"/>
      <w:lvlJc w:val="left"/>
      <w:pPr>
        <w:ind w:left="720" w:hanging="360"/>
      </w:pPr>
      <w:rPr>
        <w:rFonts w:ascii="Times New Roman" w:eastAsia="Times New Roman" w:hAnsi="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3B14E66"/>
    <w:multiLevelType w:val="multilevel"/>
    <w:tmpl w:val="B2CA5C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656F20E2"/>
    <w:multiLevelType w:val="hybridMultilevel"/>
    <w:tmpl w:val="60ECBC4E"/>
    <w:lvl w:ilvl="0" w:tplc="F34EA9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43DA8"/>
    <w:multiLevelType w:val="multilevel"/>
    <w:tmpl w:val="2DBCE7F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71A0D83"/>
    <w:multiLevelType w:val="hybridMultilevel"/>
    <w:tmpl w:val="027E0B4C"/>
    <w:lvl w:ilvl="0" w:tplc="F34EA902">
      <w:start w:val="1"/>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70FE2"/>
    <w:multiLevelType w:val="multilevel"/>
    <w:tmpl w:val="08B0A0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6FB54440"/>
    <w:multiLevelType w:val="hybridMultilevel"/>
    <w:tmpl w:val="114018BE"/>
    <w:lvl w:ilvl="0" w:tplc="F34EA902">
      <w:start w:val="1"/>
      <w:numFmt w:val="bullet"/>
      <w:lvlText w:val="-"/>
      <w:lvlJc w:val="left"/>
      <w:pPr>
        <w:ind w:left="270" w:hanging="360"/>
      </w:pPr>
      <w:rPr>
        <w:rFonts w:ascii="Times New Roman" w:eastAsia="Times New Roman" w:hAnsi="Times New Roman" w:hint="default"/>
      </w:rPr>
    </w:lvl>
    <w:lvl w:ilvl="1" w:tplc="04190003" w:tentative="1">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num w:numId="1">
    <w:abstractNumId w:val="34"/>
  </w:num>
  <w:num w:numId="2">
    <w:abstractNumId w:val="29"/>
  </w:num>
  <w:num w:numId="3">
    <w:abstractNumId w:val="37"/>
  </w:num>
  <w:num w:numId="4">
    <w:abstractNumId w:val="18"/>
  </w:num>
  <w:num w:numId="5">
    <w:abstractNumId w:val="10"/>
  </w:num>
  <w:num w:numId="6">
    <w:abstractNumId w:val="27"/>
  </w:num>
  <w:num w:numId="7">
    <w:abstractNumId w:val="33"/>
  </w:num>
  <w:num w:numId="8">
    <w:abstractNumId w:val="13"/>
  </w:num>
  <w:num w:numId="9">
    <w:abstractNumId w:val="15"/>
  </w:num>
  <w:num w:numId="10">
    <w:abstractNumId w:val="30"/>
  </w:num>
  <w:num w:numId="11">
    <w:abstractNumId w:val="0"/>
  </w:num>
  <w:num w:numId="12">
    <w:abstractNumId w:val="5"/>
  </w:num>
  <w:num w:numId="13">
    <w:abstractNumId w:val="39"/>
  </w:num>
  <w:num w:numId="14">
    <w:abstractNumId w:val="35"/>
  </w:num>
  <w:num w:numId="15">
    <w:abstractNumId w:val="21"/>
  </w:num>
  <w:num w:numId="16">
    <w:abstractNumId w:val="8"/>
  </w:num>
  <w:num w:numId="17">
    <w:abstractNumId w:val="2"/>
  </w:num>
  <w:num w:numId="18">
    <w:abstractNumId w:val="32"/>
  </w:num>
  <w:num w:numId="19">
    <w:abstractNumId w:val="20"/>
  </w:num>
  <w:num w:numId="20">
    <w:abstractNumId w:val="28"/>
  </w:num>
  <w:num w:numId="21">
    <w:abstractNumId w:val="4"/>
  </w:num>
  <w:num w:numId="22">
    <w:abstractNumId w:val="6"/>
  </w:num>
  <w:num w:numId="23">
    <w:abstractNumId w:val="14"/>
  </w:num>
  <w:num w:numId="24">
    <w:abstractNumId w:val="17"/>
  </w:num>
  <w:num w:numId="25">
    <w:abstractNumId w:val="3"/>
  </w:num>
  <w:num w:numId="26">
    <w:abstractNumId w:val="26"/>
  </w:num>
  <w:num w:numId="27">
    <w:abstractNumId w:val="23"/>
  </w:num>
  <w:num w:numId="28">
    <w:abstractNumId w:val="25"/>
  </w:num>
  <w:num w:numId="29">
    <w:abstractNumId w:val="31"/>
  </w:num>
  <w:num w:numId="30">
    <w:abstractNumId w:val="9"/>
  </w:num>
  <w:num w:numId="31">
    <w:abstractNumId w:val="11"/>
  </w:num>
  <w:num w:numId="32">
    <w:abstractNumId w:val="1"/>
  </w:num>
  <w:num w:numId="33">
    <w:abstractNumId w:val="19"/>
  </w:num>
  <w:num w:numId="34">
    <w:abstractNumId w:val="12"/>
  </w:num>
  <w:num w:numId="35">
    <w:abstractNumId w:val="24"/>
  </w:num>
  <w:num w:numId="36">
    <w:abstractNumId w:val="38"/>
  </w:num>
  <w:num w:numId="37">
    <w:abstractNumId w:val="36"/>
  </w:num>
  <w:num w:numId="38">
    <w:abstractNumId w:val="22"/>
  </w:num>
  <w:num w:numId="39">
    <w:abstractNumId w:val="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7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819"/>
    <w:rsid w:val="0001383B"/>
    <w:rsid w:val="000445D4"/>
    <w:rsid w:val="0004601E"/>
    <w:rsid w:val="00074DA6"/>
    <w:rsid w:val="00080158"/>
    <w:rsid w:val="000833AC"/>
    <w:rsid w:val="00086CF8"/>
    <w:rsid w:val="000A4E83"/>
    <w:rsid w:val="000B092F"/>
    <w:rsid w:val="000B0CF1"/>
    <w:rsid w:val="000C629B"/>
    <w:rsid w:val="000F2917"/>
    <w:rsid w:val="00102B5E"/>
    <w:rsid w:val="00116FC8"/>
    <w:rsid w:val="00136B23"/>
    <w:rsid w:val="00153220"/>
    <w:rsid w:val="00155B4D"/>
    <w:rsid w:val="001636C5"/>
    <w:rsid w:val="00163C88"/>
    <w:rsid w:val="00164543"/>
    <w:rsid w:val="00167897"/>
    <w:rsid w:val="00186C03"/>
    <w:rsid w:val="00190B23"/>
    <w:rsid w:val="0019180B"/>
    <w:rsid w:val="0019447E"/>
    <w:rsid w:val="001B78D8"/>
    <w:rsid w:val="001C68F6"/>
    <w:rsid w:val="001D5EA1"/>
    <w:rsid w:val="001E3322"/>
    <w:rsid w:val="00271991"/>
    <w:rsid w:val="002835F8"/>
    <w:rsid w:val="002C1596"/>
    <w:rsid w:val="002D5050"/>
    <w:rsid w:val="002E653B"/>
    <w:rsid w:val="00315281"/>
    <w:rsid w:val="003210AD"/>
    <w:rsid w:val="0032257D"/>
    <w:rsid w:val="00323220"/>
    <w:rsid w:val="00360017"/>
    <w:rsid w:val="00362958"/>
    <w:rsid w:val="00371217"/>
    <w:rsid w:val="00374D45"/>
    <w:rsid w:val="003B3043"/>
    <w:rsid w:val="003B52A7"/>
    <w:rsid w:val="003F280D"/>
    <w:rsid w:val="004140F6"/>
    <w:rsid w:val="00447B4C"/>
    <w:rsid w:val="004620F6"/>
    <w:rsid w:val="00463777"/>
    <w:rsid w:val="004C50C0"/>
    <w:rsid w:val="004D651E"/>
    <w:rsid w:val="00501FEE"/>
    <w:rsid w:val="00513D8E"/>
    <w:rsid w:val="005274C9"/>
    <w:rsid w:val="005A79F0"/>
    <w:rsid w:val="005E2ADC"/>
    <w:rsid w:val="005E3B2D"/>
    <w:rsid w:val="005E6CDC"/>
    <w:rsid w:val="005F779D"/>
    <w:rsid w:val="00600451"/>
    <w:rsid w:val="006211DD"/>
    <w:rsid w:val="006502FF"/>
    <w:rsid w:val="00666A77"/>
    <w:rsid w:val="00697840"/>
    <w:rsid w:val="006A4128"/>
    <w:rsid w:val="006B04B9"/>
    <w:rsid w:val="006F1085"/>
    <w:rsid w:val="006F5911"/>
    <w:rsid w:val="006F61A9"/>
    <w:rsid w:val="00705DD2"/>
    <w:rsid w:val="00706311"/>
    <w:rsid w:val="00707609"/>
    <w:rsid w:val="00732B39"/>
    <w:rsid w:val="00762113"/>
    <w:rsid w:val="007803F8"/>
    <w:rsid w:val="00784819"/>
    <w:rsid w:val="007A0874"/>
    <w:rsid w:val="007A7BD9"/>
    <w:rsid w:val="007B4D37"/>
    <w:rsid w:val="007C31FF"/>
    <w:rsid w:val="007F74D1"/>
    <w:rsid w:val="00801381"/>
    <w:rsid w:val="008350F2"/>
    <w:rsid w:val="00851125"/>
    <w:rsid w:val="00867B75"/>
    <w:rsid w:val="00873550"/>
    <w:rsid w:val="00881F0C"/>
    <w:rsid w:val="00885695"/>
    <w:rsid w:val="008A3602"/>
    <w:rsid w:val="008B202E"/>
    <w:rsid w:val="008B3BA4"/>
    <w:rsid w:val="008E1E8A"/>
    <w:rsid w:val="00911DFC"/>
    <w:rsid w:val="00916F37"/>
    <w:rsid w:val="00950660"/>
    <w:rsid w:val="00985D13"/>
    <w:rsid w:val="00997ACB"/>
    <w:rsid w:val="009B3CEB"/>
    <w:rsid w:val="009E342A"/>
    <w:rsid w:val="009E4EC8"/>
    <w:rsid w:val="009E4FA4"/>
    <w:rsid w:val="009F11D1"/>
    <w:rsid w:val="009F3B07"/>
    <w:rsid w:val="00A0347B"/>
    <w:rsid w:val="00A1216F"/>
    <w:rsid w:val="00A14FE5"/>
    <w:rsid w:val="00A64724"/>
    <w:rsid w:val="00A64B05"/>
    <w:rsid w:val="00A85568"/>
    <w:rsid w:val="00A90EC5"/>
    <w:rsid w:val="00AC0F6E"/>
    <w:rsid w:val="00B64F44"/>
    <w:rsid w:val="00B94838"/>
    <w:rsid w:val="00BB3E9A"/>
    <w:rsid w:val="00BB6A68"/>
    <w:rsid w:val="00BC5E8F"/>
    <w:rsid w:val="00BC6A35"/>
    <w:rsid w:val="00BD07CB"/>
    <w:rsid w:val="00BF6C0D"/>
    <w:rsid w:val="00C225E8"/>
    <w:rsid w:val="00C35E78"/>
    <w:rsid w:val="00C46072"/>
    <w:rsid w:val="00C467E3"/>
    <w:rsid w:val="00C53AEA"/>
    <w:rsid w:val="00C64511"/>
    <w:rsid w:val="00C9137A"/>
    <w:rsid w:val="00CC082C"/>
    <w:rsid w:val="00CE4B5B"/>
    <w:rsid w:val="00D10F5F"/>
    <w:rsid w:val="00D11D8A"/>
    <w:rsid w:val="00D300E7"/>
    <w:rsid w:val="00D47266"/>
    <w:rsid w:val="00D561B0"/>
    <w:rsid w:val="00D867C4"/>
    <w:rsid w:val="00DA7DBC"/>
    <w:rsid w:val="00DC4CAF"/>
    <w:rsid w:val="00DE6617"/>
    <w:rsid w:val="00DF0531"/>
    <w:rsid w:val="00DF5670"/>
    <w:rsid w:val="00E33CA3"/>
    <w:rsid w:val="00E47450"/>
    <w:rsid w:val="00E53071"/>
    <w:rsid w:val="00E712AF"/>
    <w:rsid w:val="00E82472"/>
    <w:rsid w:val="00E84D7C"/>
    <w:rsid w:val="00EA2C93"/>
    <w:rsid w:val="00EC7D42"/>
    <w:rsid w:val="00ED3538"/>
    <w:rsid w:val="00ED69FD"/>
    <w:rsid w:val="00EE03F5"/>
    <w:rsid w:val="00EE5272"/>
    <w:rsid w:val="00F06938"/>
    <w:rsid w:val="00F06963"/>
    <w:rsid w:val="00F4160C"/>
    <w:rsid w:val="00F5071D"/>
    <w:rsid w:val="00F51F69"/>
    <w:rsid w:val="00F660EA"/>
    <w:rsid w:val="00F718FC"/>
    <w:rsid w:val="00F859AB"/>
    <w:rsid w:val="00F90F61"/>
    <w:rsid w:val="00F97D95"/>
    <w:rsid w:val="00FB1202"/>
    <w:rsid w:val="00FC55BC"/>
    <w:rsid w:val="00FD0E34"/>
    <w:rsid w:val="00FF6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57D"/>
    <w:pPr>
      <w:ind w:left="720"/>
      <w:contextualSpacing/>
    </w:pPr>
  </w:style>
  <w:style w:type="paragraph" w:styleId="Header">
    <w:name w:val="header"/>
    <w:basedOn w:val="Normal"/>
    <w:link w:val="HeaderChar"/>
    <w:uiPriority w:val="99"/>
    <w:semiHidden/>
    <w:rsid w:val="007A087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A0874"/>
    <w:rPr>
      <w:rFonts w:cs="Times New Roman"/>
    </w:rPr>
  </w:style>
  <w:style w:type="paragraph" w:styleId="Footer">
    <w:name w:val="footer"/>
    <w:basedOn w:val="Normal"/>
    <w:link w:val="FooterChar"/>
    <w:uiPriority w:val="99"/>
    <w:rsid w:val="007A087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0874"/>
    <w:rPr>
      <w:rFonts w:cs="Times New Roman"/>
    </w:rPr>
  </w:style>
  <w:style w:type="paragraph" w:styleId="NoSpacing">
    <w:name w:val="No Spacing"/>
    <w:uiPriority w:val="99"/>
    <w:qFormat/>
    <w:rsid w:val="00A0347B"/>
    <w:rPr>
      <w:rFonts w:ascii="Calibri" w:hAnsi="Calibri"/>
      <w:lang w:eastAsia="en-US"/>
    </w:rPr>
  </w:style>
  <w:style w:type="paragraph" w:styleId="BalloonText">
    <w:name w:val="Balloon Text"/>
    <w:basedOn w:val="Normal"/>
    <w:link w:val="BalloonTextChar"/>
    <w:uiPriority w:val="99"/>
    <w:semiHidden/>
    <w:rsid w:val="00C4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4022</Words>
  <Characters>22926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FuckYouBill</dc:creator>
  <cp:keywords/>
  <dc:description/>
  <cp:lastModifiedBy>Princ</cp:lastModifiedBy>
  <cp:revision>2</cp:revision>
  <cp:lastPrinted>2016-12-01T07:37:00Z</cp:lastPrinted>
  <dcterms:created xsi:type="dcterms:W3CDTF">2017-03-01T09:54:00Z</dcterms:created>
  <dcterms:modified xsi:type="dcterms:W3CDTF">2017-03-01T09:54:00Z</dcterms:modified>
</cp:coreProperties>
</file>